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40" w:rsidRDefault="00D51E40" w:rsidP="00D51E40">
      <w:pPr>
        <w:jc w:val="right"/>
        <w:rPr>
          <w:u w:val="single"/>
        </w:rPr>
      </w:pPr>
      <w:r>
        <w:rPr>
          <w:u w:val="single"/>
        </w:rPr>
        <w:t>PROJEKT</w:t>
      </w:r>
    </w:p>
    <w:p w:rsidR="00D51E40" w:rsidRDefault="00D51E40" w:rsidP="00136008">
      <w:pPr>
        <w:spacing w:after="0" w:line="257" w:lineRule="auto"/>
        <w:jc w:val="center"/>
      </w:pPr>
      <w:r>
        <w:t>UCHWAŁA Nr …………/……./2026</w:t>
      </w:r>
    </w:p>
    <w:p w:rsidR="00D51E40" w:rsidRDefault="00D51E40" w:rsidP="00136008">
      <w:pPr>
        <w:spacing w:after="0" w:line="257" w:lineRule="auto"/>
        <w:jc w:val="center"/>
      </w:pPr>
      <w:r>
        <w:t>RADY MIASTA WYSOKIE MAZOWIECKIE</w:t>
      </w:r>
    </w:p>
    <w:p w:rsidR="00D51E40" w:rsidRDefault="00D51E40" w:rsidP="00136008">
      <w:pPr>
        <w:spacing w:after="0" w:line="257" w:lineRule="auto"/>
        <w:jc w:val="center"/>
      </w:pPr>
      <w:r>
        <w:t>z dnia ………….. lutego 2026 r.</w:t>
      </w:r>
    </w:p>
    <w:p w:rsidR="00136008" w:rsidRDefault="00136008" w:rsidP="00136008">
      <w:pPr>
        <w:spacing w:after="0" w:line="257" w:lineRule="auto"/>
        <w:jc w:val="center"/>
      </w:pPr>
    </w:p>
    <w:p w:rsidR="00931AFE" w:rsidRDefault="00D51E40" w:rsidP="00D51E40">
      <w:pPr>
        <w:jc w:val="center"/>
      </w:pPr>
      <w:r>
        <w:t>w sprawie nadania imienia Samorządowej Szkole Mu</w:t>
      </w:r>
      <w:r w:rsidR="00136008">
        <w:t>zycznej I S</w:t>
      </w:r>
      <w:r>
        <w:t xml:space="preserve">topnia w Wysokiem Mazowieckiem    </w:t>
      </w:r>
    </w:p>
    <w:p w:rsidR="00D51E40" w:rsidRDefault="00D51E40" w:rsidP="00D51E40">
      <w:pPr>
        <w:jc w:val="center"/>
        <w:rPr>
          <w:sz w:val="16"/>
          <w:szCs w:val="16"/>
        </w:rPr>
      </w:pPr>
      <w:r>
        <w:t xml:space="preserve">               </w:t>
      </w:r>
    </w:p>
    <w:p w:rsidR="00D51E40" w:rsidRDefault="00D51E40" w:rsidP="00D51E40">
      <w:pPr>
        <w:jc w:val="both"/>
      </w:pPr>
      <w:r>
        <w:t xml:space="preserve">Na podstawie </w:t>
      </w:r>
      <w:bookmarkStart w:id="0" w:name="_Hlk221615557"/>
      <w:r>
        <w:t xml:space="preserve">art. </w:t>
      </w:r>
      <w:bookmarkEnd w:id="0"/>
      <w:r>
        <w:t xml:space="preserve">18 ust. 2 pkt 15 ustawy z dnia 8 marca 1990 r. o samorządzie gminnym (Dz. U. z </w:t>
      </w:r>
      <w:r w:rsidR="009A0A53">
        <w:t xml:space="preserve">2025 r. poz. 1153 </w:t>
      </w:r>
      <w:proofErr w:type="spellStart"/>
      <w:r w:rsidR="009A0A53">
        <w:t>t.j</w:t>
      </w:r>
      <w:proofErr w:type="spellEnd"/>
      <w:r w:rsidR="009A0A53">
        <w:t>. ze zm.), § 3</w:t>
      </w:r>
      <w:r w:rsidR="005320B9">
        <w:t xml:space="preserve"> </w:t>
      </w:r>
      <w:r w:rsidR="009A0A53">
        <w:t xml:space="preserve">ust. 1 Rozporządzenia Ministra Kultury </w:t>
      </w:r>
      <w:r w:rsidR="007F6DA7">
        <w:t xml:space="preserve">i Dziedzictwa Narodowego z dnia </w:t>
      </w:r>
      <w:r w:rsidR="00EB016A">
        <w:br/>
      </w:r>
      <w:r w:rsidR="007F6DA7">
        <w:t xml:space="preserve">22 sierpnia 2019 r. w sprawie szczegółowej organizacji publicznych szkół i placówek artystycznych </w:t>
      </w:r>
      <w:r w:rsidR="00EB016A">
        <w:br/>
      </w:r>
      <w:r w:rsidR="007F6DA7">
        <w:t xml:space="preserve">(Dz. U. z 2024 r. poz. 1193 </w:t>
      </w:r>
      <w:proofErr w:type="spellStart"/>
      <w:r w:rsidR="007F6DA7">
        <w:t>t.j</w:t>
      </w:r>
      <w:proofErr w:type="spellEnd"/>
      <w:r w:rsidR="007F6DA7">
        <w:t>. ze zm.)</w:t>
      </w:r>
      <w:r>
        <w:t xml:space="preserve">, Rada Miasta Wysokie Mazowieckie uchwala, co następuje: </w:t>
      </w:r>
    </w:p>
    <w:p w:rsidR="00D51E40" w:rsidRDefault="00D51E40" w:rsidP="00D51E40">
      <w:r>
        <w:t xml:space="preserve">§ 1. </w:t>
      </w:r>
      <w:r w:rsidR="00136008">
        <w:t>N</w:t>
      </w:r>
      <w:r w:rsidR="007F6DA7">
        <w:t>adaje się S</w:t>
      </w:r>
      <w:r w:rsidR="008B2F43">
        <w:t>amorządowej Szkole Muzycznej I S</w:t>
      </w:r>
      <w:r w:rsidR="007F6DA7">
        <w:t xml:space="preserve">topnia w Wysokiem Mazowieckiem imię </w:t>
      </w:r>
      <w:r w:rsidR="00136008">
        <w:br/>
      </w:r>
      <w:r w:rsidR="007F6DA7" w:rsidRPr="007F6DA7">
        <w:rPr>
          <w:b/>
        </w:rPr>
        <w:t>Ignacego Jana Paderewskiego</w:t>
      </w:r>
      <w:r>
        <w:t>.</w:t>
      </w:r>
    </w:p>
    <w:p w:rsidR="00D51E40" w:rsidRDefault="00D51E40" w:rsidP="00D51E40">
      <w:r>
        <w:t xml:space="preserve">§ 2. Wykonanie uchwały powierza się Burmistrzowi Miasta Wysokie Mazowieckie. </w:t>
      </w:r>
    </w:p>
    <w:p w:rsidR="00D51E40" w:rsidRPr="00184478" w:rsidRDefault="007F6DA7" w:rsidP="00D51E40">
      <w:pPr>
        <w:rPr>
          <w:strike/>
        </w:rPr>
      </w:pPr>
      <w:r>
        <w:t>§ 3. Uchwała wchodzi w życie</w:t>
      </w:r>
      <w:r w:rsidR="00184478">
        <w:t xml:space="preserve"> z dniem podjęcia</w:t>
      </w:r>
      <w:r w:rsidR="00C726F9">
        <w:t>.</w:t>
      </w:r>
      <w:bookmarkStart w:id="1" w:name="_GoBack"/>
      <w:bookmarkEnd w:id="1"/>
    </w:p>
    <w:p w:rsidR="00D51E40" w:rsidRDefault="00D51E40" w:rsidP="00D51E40">
      <w:pPr>
        <w:ind w:left="5664" w:firstLine="708"/>
      </w:pPr>
      <w:r>
        <w:t>Przewodniczący Rady Miasta</w:t>
      </w:r>
    </w:p>
    <w:p w:rsidR="00D51E40" w:rsidRDefault="00D51E40" w:rsidP="00D51E40">
      <w:pPr>
        <w:ind w:left="5664" w:firstLine="708"/>
      </w:pPr>
      <w:r>
        <w:t xml:space="preserve">          Adam Buciński</w:t>
      </w:r>
    </w:p>
    <w:p w:rsidR="00226011" w:rsidRDefault="00226011" w:rsidP="00D51E40">
      <w:pPr>
        <w:rPr>
          <w:u w:val="single"/>
        </w:rPr>
      </w:pPr>
    </w:p>
    <w:p w:rsidR="00D51E40" w:rsidRPr="008B2F43" w:rsidRDefault="00D51E40" w:rsidP="00D51E40">
      <w:pPr>
        <w:rPr>
          <w:u w:val="single"/>
        </w:rPr>
      </w:pPr>
      <w:r w:rsidRPr="008B2F43">
        <w:rPr>
          <w:u w:val="single"/>
        </w:rPr>
        <w:t>UZASADNIENIE:</w:t>
      </w:r>
    </w:p>
    <w:p w:rsidR="001049AF" w:rsidRDefault="00136008" w:rsidP="008100D6">
      <w:pPr>
        <w:jc w:val="both"/>
      </w:pPr>
      <w:r>
        <w:t xml:space="preserve">Zgodnie z § 3 ust. 1 Rozporządzenia Ministra Kultury i Dziedzictwa Narodowego z dnia 22 sierpnia </w:t>
      </w:r>
      <w:r w:rsidR="008100D6">
        <w:br/>
      </w:r>
      <w:r>
        <w:t xml:space="preserve">2019 r. w sprawie szczegółowej organizacji publicznych szkół i placówek artystycznych </w:t>
      </w:r>
      <w:r w:rsidR="001049AF">
        <w:t>„Szkole imię nadaje organ prowadzący szkołę na wniosek rady szkoły, a w przypadku braku rady szkoły – na wspólny wniosek rady pedagogi</w:t>
      </w:r>
      <w:r w:rsidR="005320B9">
        <w:t>c</w:t>
      </w:r>
      <w:r w:rsidR="001049AF">
        <w:t>znej, rady rodziców i samorządu uczniowskiego”.</w:t>
      </w:r>
    </w:p>
    <w:p w:rsidR="003115F8" w:rsidRDefault="001049AF" w:rsidP="008100D6">
      <w:pPr>
        <w:jc w:val="both"/>
      </w:pPr>
      <w:r>
        <w:t xml:space="preserve">16 lutego 2026 r. </w:t>
      </w:r>
      <w:r w:rsidR="00136008">
        <w:t xml:space="preserve">wpłynął wspólny wniosek Rady Pedagogicznej, Rady Rodziców i Samorządu Uczniowskiego Miejskiego Zespołu Szkół w Wysokiem Mazowieckiem, w skład którego wchodzi Samorządowa Szkoła Muzyczna I Stopnia w Wysokiem Mazowieckiem oraz Szkoła Podstawowa Nr 2 </w:t>
      </w:r>
      <w:r w:rsidR="008100D6">
        <w:br/>
      </w:r>
      <w:r w:rsidR="00136008">
        <w:t xml:space="preserve">im. Mikołaja Kopernika </w:t>
      </w:r>
      <w:r w:rsidR="005D4375">
        <w:t xml:space="preserve">o nadanie Samorządowej Szkole Muzycznej I Stopnia w Wysokiem Mazowieckiem imienia Ignacego Jana Paderewskiego. </w:t>
      </w:r>
    </w:p>
    <w:p w:rsidR="005D4375" w:rsidRDefault="005D4375" w:rsidP="008100D6">
      <w:pPr>
        <w:jc w:val="both"/>
      </w:pPr>
      <w:r>
        <w:t xml:space="preserve">Wniosek </w:t>
      </w:r>
      <w:r w:rsidR="008100D6">
        <w:t>uza</w:t>
      </w:r>
      <w:r w:rsidR="00931AFE">
        <w:t>sadniono</w:t>
      </w:r>
      <w:r>
        <w:t>, aby patronem szkoły został Ignacy Jan Paderewski, który był zarówno genialnym artystą – kompozytorem i pianistą cenionym na całym świecie</w:t>
      </w:r>
      <w:r w:rsidR="000C54E8">
        <w:t>,</w:t>
      </w:r>
      <w:r>
        <w:t xml:space="preserve"> ale też oddanym patriotą </w:t>
      </w:r>
      <w:r w:rsidR="008100D6">
        <w:br/>
      </w:r>
      <w:r>
        <w:t>i wielkim Polakiem – mężem stanu. Jego historia i osiągnięcia dla naszego kraju zarówno na szczeblu artystycznym jak i dyplomatycznym</w:t>
      </w:r>
      <w:r w:rsidR="00484BDC">
        <w:t xml:space="preserve">, zaangażowanie w działalność na rzecz przywrócenia niepodległości jak i siłą jego charakteru jest godna naśladowania </w:t>
      </w:r>
      <w:r w:rsidR="00A8744D">
        <w:t>przez każdego Polaka – co czyni go idealnym kandydatem na patrona szkoły muzycznej.</w:t>
      </w:r>
      <w:r w:rsidR="001049AF">
        <w:t xml:space="preserve"> W przyszłym roku szkolnym Samorządowa Szkoła Muzyczna I Stopnia w Wysokiem Mazowieckiem będzie obchodzić swój pierwszy jubileusz - 10 lecie funkcjonowania. Szkoła jest cenionym i ważnym ośrodkiem </w:t>
      </w:r>
      <w:proofErr w:type="spellStart"/>
      <w:r w:rsidR="001049AF">
        <w:t>kulturalno</w:t>
      </w:r>
      <w:proofErr w:type="spellEnd"/>
      <w:r w:rsidR="001049AF">
        <w:t xml:space="preserve"> – oświatowym w regionie.  Absolwenci szkoły kontynuują naukę w szkołach wyższego szczebla jak też na uczelniach artystycznych w kraju odnosząc sukcesy. Wnioskodawcy są przekonani, że patronat tak wielkiego Polaka, jakim był Ignacy Jan Paderewski przyniesie nie tylk</w:t>
      </w:r>
      <w:r w:rsidR="005320B9">
        <w:t>o</w:t>
      </w:r>
      <w:r w:rsidR="001049AF">
        <w:t xml:space="preserve"> świeżość </w:t>
      </w:r>
      <w:r w:rsidR="005320B9">
        <w:t xml:space="preserve">w budowaniu tożsamości i tradycji szkoły ale również </w:t>
      </w:r>
      <w:r w:rsidR="000C54E8">
        <w:t>doda skrzydeł motywacji oraz</w:t>
      </w:r>
      <w:r w:rsidR="005320B9">
        <w:t xml:space="preserve"> dumy nie tylko społeczności szkolnej jak też miastu.</w:t>
      </w:r>
    </w:p>
    <w:p w:rsidR="00226011" w:rsidRDefault="00226011" w:rsidP="008100D6">
      <w:pPr>
        <w:jc w:val="both"/>
      </w:pPr>
    </w:p>
    <w:p w:rsidR="00931AFE" w:rsidRDefault="00931AFE" w:rsidP="008100D6">
      <w:pPr>
        <w:jc w:val="both"/>
      </w:pPr>
      <w:r>
        <w:t>Dodatkowo wniosek zawiera szczegółowy plan działania szkoły związany z nadaniem imienia szkole oraz wskazanie przewidywanego terminu uroczystości – maj 2026 rok.</w:t>
      </w:r>
    </w:p>
    <w:p w:rsidR="00931AFE" w:rsidRDefault="00931AFE" w:rsidP="008100D6">
      <w:pPr>
        <w:jc w:val="both"/>
      </w:pPr>
    </w:p>
    <w:p w:rsidR="005320B9" w:rsidRDefault="005320B9" w:rsidP="00931AFE">
      <w:pPr>
        <w:spacing w:after="0" w:line="360" w:lineRule="auto"/>
      </w:pPr>
    </w:p>
    <w:sectPr w:rsidR="00532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0B"/>
    <w:rsid w:val="000C54E8"/>
    <w:rsid w:val="001049AF"/>
    <w:rsid w:val="00136008"/>
    <w:rsid w:val="00184478"/>
    <w:rsid w:val="00226011"/>
    <w:rsid w:val="00237DCB"/>
    <w:rsid w:val="00256010"/>
    <w:rsid w:val="003115F8"/>
    <w:rsid w:val="00484BDC"/>
    <w:rsid w:val="005320B9"/>
    <w:rsid w:val="005D4375"/>
    <w:rsid w:val="006B01B8"/>
    <w:rsid w:val="007F6DA7"/>
    <w:rsid w:val="008100D6"/>
    <w:rsid w:val="008B2F43"/>
    <w:rsid w:val="00931AFE"/>
    <w:rsid w:val="009A0A53"/>
    <w:rsid w:val="00A8744D"/>
    <w:rsid w:val="00C726F9"/>
    <w:rsid w:val="00CE620B"/>
    <w:rsid w:val="00D51E40"/>
    <w:rsid w:val="00E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AADC4-6B66-45C0-9DE0-8F6FEF15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E40"/>
    <w:pPr>
      <w:spacing w:line="256" w:lineRule="auto"/>
    </w:pPr>
    <w:rPr>
      <w:kern w:val="2"/>
      <w14:ligatures w14:val="standardContextual"/>
    </w:rPr>
  </w:style>
  <w:style w:type="paragraph" w:styleId="Nagwek3">
    <w:name w:val="heading 3"/>
    <w:basedOn w:val="Normalny"/>
    <w:link w:val="Nagwek3Znak"/>
    <w:uiPriority w:val="9"/>
    <w:qFormat/>
    <w:rsid w:val="009A0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9A0A53"/>
  </w:style>
  <w:style w:type="character" w:customStyle="1" w:styleId="Nagwek3Znak">
    <w:name w:val="Nagłówek 3 Znak"/>
    <w:basedOn w:val="Domylnaczcionkaakapitu"/>
    <w:link w:val="Nagwek3"/>
    <w:uiPriority w:val="9"/>
    <w:rsid w:val="009A0A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A0A53"/>
  </w:style>
  <w:style w:type="paragraph" w:styleId="Tekstdymka">
    <w:name w:val="Balloon Text"/>
    <w:basedOn w:val="Normalny"/>
    <w:link w:val="TekstdymkaZnak"/>
    <w:uiPriority w:val="99"/>
    <w:semiHidden/>
    <w:unhideWhenUsed/>
    <w:rsid w:val="00810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0D6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Konarzewska</dc:creator>
  <cp:keywords/>
  <dc:description/>
  <cp:lastModifiedBy>Monika Borecka</cp:lastModifiedBy>
  <cp:revision>14</cp:revision>
  <cp:lastPrinted>2026-02-17T14:07:00Z</cp:lastPrinted>
  <dcterms:created xsi:type="dcterms:W3CDTF">2026-02-17T11:57:00Z</dcterms:created>
  <dcterms:modified xsi:type="dcterms:W3CDTF">2026-02-19T12:51:00Z</dcterms:modified>
</cp:coreProperties>
</file>