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41696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  <w:u w:val="single"/>
        </w:rPr>
        <w:t>PROJEKT</w:t>
      </w:r>
    </w:p>
    <w:p w14:paraId="6BA34059" w14:textId="77777777" w:rsidR="00E7071B" w:rsidRPr="00B73809" w:rsidRDefault="006E0269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>UCHWAŁA NR …./2026</w:t>
      </w:r>
    </w:p>
    <w:p w14:paraId="70E87796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>RADY MIASTA WYSOKIE MAZOWIECKIE</w:t>
      </w:r>
    </w:p>
    <w:p w14:paraId="2140AD01" w14:textId="29EFF4C1" w:rsidR="00E7071B" w:rsidRPr="00B73809" w:rsidRDefault="00642D8C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</w:t>
      </w:r>
      <w:r w:rsidR="006E0269" w:rsidRPr="00B73809">
        <w:rPr>
          <w:rFonts w:ascii="Times New Roman" w:hAnsi="Times New Roman" w:cs="Times New Roman"/>
          <w:sz w:val="24"/>
          <w:szCs w:val="24"/>
        </w:rPr>
        <w:t xml:space="preserve"> stycznia 2026</w:t>
      </w:r>
      <w:r w:rsidR="00CD4025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E7071B" w:rsidRPr="00B73809">
        <w:rPr>
          <w:rFonts w:ascii="Times New Roman" w:hAnsi="Times New Roman" w:cs="Times New Roman"/>
          <w:sz w:val="24"/>
          <w:szCs w:val="24"/>
        </w:rPr>
        <w:t>r.</w:t>
      </w:r>
    </w:p>
    <w:p w14:paraId="4939CE6A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0842F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>w sprawie</w:t>
      </w:r>
      <w:r w:rsidR="008E4317" w:rsidRPr="00B73809">
        <w:rPr>
          <w:rFonts w:ascii="Times New Roman" w:hAnsi="Times New Roman" w:cs="Times New Roman"/>
          <w:bCs/>
          <w:sz w:val="24"/>
          <w:szCs w:val="24"/>
        </w:rPr>
        <w:t xml:space="preserve"> rozpatrzenia skargi </w:t>
      </w:r>
      <w:r w:rsidR="008900F0" w:rsidRPr="00B7380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5D0B55" w:rsidRPr="00B73809">
        <w:rPr>
          <w:rFonts w:ascii="Times New Roman" w:hAnsi="Times New Roman" w:cs="Times New Roman"/>
          <w:bCs/>
          <w:sz w:val="24"/>
          <w:szCs w:val="24"/>
        </w:rPr>
        <w:t xml:space="preserve">działanie </w:t>
      </w:r>
      <w:r w:rsidR="00CF6CFF" w:rsidRPr="00B73809">
        <w:rPr>
          <w:rFonts w:ascii="Times New Roman" w:hAnsi="Times New Roman" w:cs="Times New Roman"/>
          <w:bCs/>
          <w:sz w:val="24"/>
          <w:szCs w:val="24"/>
        </w:rPr>
        <w:t>Burmistrza Miasta Wysokie Mazowieckie</w:t>
      </w:r>
    </w:p>
    <w:p w14:paraId="13CBEA73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DFC6C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t>Na podstawie art. 18</w:t>
      </w:r>
      <w:r w:rsidR="006A04FC" w:rsidRPr="00B73809">
        <w:rPr>
          <w:rFonts w:ascii="Times New Roman" w:hAnsi="Times New Roman" w:cs="Times New Roman"/>
          <w:sz w:val="24"/>
          <w:szCs w:val="24"/>
        </w:rPr>
        <w:t>b</w:t>
      </w:r>
      <w:r w:rsidRPr="00B73809">
        <w:rPr>
          <w:rFonts w:ascii="Times New Roman" w:hAnsi="Times New Roman" w:cs="Times New Roman"/>
          <w:sz w:val="24"/>
          <w:szCs w:val="24"/>
        </w:rPr>
        <w:t xml:space="preserve"> ust. </w:t>
      </w:r>
      <w:r w:rsidR="006A04FC" w:rsidRPr="00B73809">
        <w:rPr>
          <w:rFonts w:ascii="Times New Roman" w:hAnsi="Times New Roman" w:cs="Times New Roman"/>
          <w:sz w:val="24"/>
          <w:szCs w:val="24"/>
        </w:rPr>
        <w:t>1</w:t>
      </w:r>
      <w:r w:rsidR="004238D8" w:rsidRPr="00B73809">
        <w:rPr>
          <w:rFonts w:ascii="Times New Roman" w:hAnsi="Times New Roman" w:cs="Times New Roman"/>
          <w:sz w:val="24"/>
          <w:szCs w:val="24"/>
        </w:rPr>
        <w:t xml:space="preserve"> ustawy z dnia 8 marca 1990 r.</w:t>
      </w:r>
      <w:r w:rsidRPr="00B73809">
        <w:rPr>
          <w:rFonts w:ascii="Times New Roman" w:hAnsi="Times New Roman" w:cs="Times New Roman"/>
          <w:sz w:val="24"/>
          <w:szCs w:val="24"/>
        </w:rPr>
        <w:t xml:space="preserve"> o samorządzie gminnym </w:t>
      </w:r>
      <w:r w:rsidR="00A709B7" w:rsidRPr="00B73809">
        <w:rPr>
          <w:rFonts w:ascii="Times New Roman" w:hAnsi="Times New Roman" w:cs="Times New Roman"/>
          <w:sz w:val="24"/>
          <w:szCs w:val="24"/>
        </w:rPr>
        <w:br/>
      </w:r>
      <w:r w:rsidRPr="00B73809">
        <w:rPr>
          <w:rFonts w:ascii="Times New Roman" w:hAnsi="Times New Roman" w:cs="Times New Roman"/>
          <w:sz w:val="24"/>
          <w:szCs w:val="24"/>
        </w:rPr>
        <w:t>(Dz. U. z</w:t>
      </w:r>
      <w:r w:rsidR="008E4317" w:rsidRPr="00B73809">
        <w:rPr>
          <w:rFonts w:ascii="Times New Roman" w:hAnsi="Times New Roman" w:cs="Times New Roman"/>
          <w:sz w:val="24"/>
          <w:szCs w:val="24"/>
        </w:rPr>
        <w:t xml:space="preserve"> 2025</w:t>
      </w:r>
      <w:r w:rsidR="00FF37AD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Pr="00B73809">
        <w:rPr>
          <w:rFonts w:ascii="Times New Roman" w:hAnsi="Times New Roman" w:cs="Times New Roman"/>
          <w:sz w:val="24"/>
          <w:szCs w:val="24"/>
        </w:rPr>
        <w:t xml:space="preserve">r., poz. </w:t>
      </w:r>
      <w:r w:rsidR="008E4317" w:rsidRPr="00B73809">
        <w:rPr>
          <w:rFonts w:ascii="Times New Roman" w:hAnsi="Times New Roman" w:cs="Times New Roman"/>
          <w:sz w:val="24"/>
          <w:szCs w:val="24"/>
        </w:rPr>
        <w:t>1153</w:t>
      </w:r>
      <w:r w:rsidR="00FF37AD" w:rsidRPr="00B7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317" w:rsidRPr="00B738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E4317" w:rsidRPr="00B73809">
        <w:rPr>
          <w:rFonts w:ascii="Times New Roman" w:hAnsi="Times New Roman" w:cs="Times New Roman"/>
          <w:sz w:val="24"/>
          <w:szCs w:val="24"/>
        </w:rPr>
        <w:t>.</w:t>
      </w:r>
      <w:r w:rsidR="005C4CBD" w:rsidRPr="00B73809">
        <w:rPr>
          <w:rFonts w:ascii="Times New Roman" w:hAnsi="Times New Roman" w:cs="Times New Roman"/>
          <w:sz w:val="24"/>
          <w:szCs w:val="24"/>
        </w:rPr>
        <w:t xml:space="preserve"> ze zm.</w:t>
      </w:r>
      <w:r w:rsidRPr="00B73809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6A04FC" w:rsidRPr="00B73809">
        <w:rPr>
          <w:rFonts w:ascii="Times New Roman" w:hAnsi="Times New Roman" w:cs="Times New Roman"/>
          <w:sz w:val="24"/>
          <w:szCs w:val="24"/>
        </w:rPr>
        <w:t xml:space="preserve">229 pkt 3 ustawy z dnia 14 </w:t>
      </w:r>
      <w:r w:rsidR="00624927" w:rsidRPr="00B73809">
        <w:rPr>
          <w:rFonts w:ascii="Times New Roman" w:hAnsi="Times New Roman" w:cs="Times New Roman"/>
          <w:sz w:val="24"/>
          <w:szCs w:val="24"/>
        </w:rPr>
        <w:t>czerwca 1960</w:t>
      </w:r>
      <w:r w:rsidR="00CD4025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624927" w:rsidRPr="00B73809">
        <w:rPr>
          <w:rFonts w:ascii="Times New Roman" w:hAnsi="Times New Roman" w:cs="Times New Roman"/>
          <w:sz w:val="24"/>
          <w:szCs w:val="24"/>
        </w:rPr>
        <w:t>r. Kodeks postę</w:t>
      </w:r>
      <w:r w:rsidR="006A04FC" w:rsidRPr="00B73809">
        <w:rPr>
          <w:rFonts w:ascii="Times New Roman" w:hAnsi="Times New Roman" w:cs="Times New Roman"/>
          <w:sz w:val="24"/>
          <w:szCs w:val="24"/>
        </w:rPr>
        <w:t>powania administracyjnego</w:t>
      </w:r>
      <w:r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8739EB" w:rsidRPr="00B73809">
        <w:rPr>
          <w:rFonts w:ascii="Times New Roman" w:hAnsi="Times New Roman" w:cs="Times New Roman"/>
          <w:sz w:val="24"/>
          <w:szCs w:val="24"/>
        </w:rPr>
        <w:t>(Dz. U. z 2025</w:t>
      </w:r>
      <w:r w:rsidR="00FF37AD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CD4025" w:rsidRPr="00B73809">
        <w:rPr>
          <w:rFonts w:ascii="Times New Roman" w:hAnsi="Times New Roman" w:cs="Times New Roman"/>
          <w:sz w:val="24"/>
          <w:szCs w:val="24"/>
        </w:rPr>
        <w:t xml:space="preserve">r. poz. </w:t>
      </w:r>
      <w:r w:rsidR="008739EB" w:rsidRPr="00B73809">
        <w:rPr>
          <w:rFonts w:ascii="Times New Roman" w:hAnsi="Times New Roman" w:cs="Times New Roman"/>
          <w:sz w:val="24"/>
          <w:szCs w:val="24"/>
        </w:rPr>
        <w:t>1691</w:t>
      </w:r>
      <w:r w:rsidR="00CA513F" w:rsidRPr="00B7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3F" w:rsidRPr="00B738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A513F" w:rsidRPr="00B73809">
        <w:rPr>
          <w:rFonts w:ascii="Times New Roman" w:hAnsi="Times New Roman" w:cs="Times New Roman"/>
          <w:sz w:val="24"/>
          <w:szCs w:val="24"/>
        </w:rPr>
        <w:t>.</w:t>
      </w:r>
      <w:r w:rsidR="003760DE" w:rsidRPr="00B73809">
        <w:rPr>
          <w:rFonts w:ascii="Times New Roman" w:hAnsi="Times New Roman" w:cs="Times New Roman"/>
          <w:sz w:val="24"/>
          <w:szCs w:val="24"/>
        </w:rPr>
        <w:t xml:space="preserve">) </w:t>
      </w:r>
      <w:r w:rsidRPr="00B73809">
        <w:rPr>
          <w:rFonts w:ascii="Times New Roman" w:hAnsi="Times New Roman" w:cs="Times New Roman"/>
          <w:sz w:val="24"/>
          <w:szCs w:val="24"/>
        </w:rPr>
        <w:t>Rada Miasta Wysokie Mazowieckie uchwala, co następuje:</w:t>
      </w:r>
    </w:p>
    <w:p w14:paraId="14F96905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979E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A709B7" w:rsidRPr="00B73809">
        <w:rPr>
          <w:rFonts w:ascii="Times New Roman" w:hAnsi="Times New Roman" w:cs="Times New Roman"/>
          <w:bCs/>
          <w:sz w:val="24"/>
          <w:szCs w:val="24"/>
        </w:rPr>
        <w:t>Po rozpatrzeniu skargi</w:t>
      </w:r>
      <w:r w:rsidR="00A709B7"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CBD" w:rsidRPr="00B73809">
        <w:rPr>
          <w:rFonts w:ascii="Times New Roman" w:hAnsi="Times New Roman" w:cs="Times New Roman"/>
          <w:bCs/>
          <w:sz w:val="24"/>
          <w:szCs w:val="24"/>
        </w:rPr>
        <w:t>przekazanej przez Wojewodę Podlaskiego</w:t>
      </w:r>
      <w:r w:rsidR="005C4CBD"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317" w:rsidRPr="00B73809">
        <w:rPr>
          <w:rFonts w:ascii="Times New Roman" w:hAnsi="Times New Roman" w:cs="Times New Roman"/>
          <w:sz w:val="24"/>
          <w:szCs w:val="24"/>
        </w:rPr>
        <w:t>wniesionej przez A</w:t>
      </w:r>
      <w:r w:rsidR="003042C0" w:rsidRPr="00B73809">
        <w:rPr>
          <w:rFonts w:ascii="Times New Roman" w:hAnsi="Times New Roman" w:cs="Times New Roman"/>
          <w:sz w:val="24"/>
          <w:szCs w:val="24"/>
        </w:rPr>
        <w:t>. K.</w:t>
      </w:r>
      <w:r w:rsidR="008900F0" w:rsidRPr="00B73809">
        <w:rPr>
          <w:rFonts w:ascii="Times New Roman" w:hAnsi="Times New Roman" w:cs="Times New Roman"/>
          <w:sz w:val="24"/>
          <w:szCs w:val="24"/>
        </w:rPr>
        <w:t xml:space="preserve"> na</w:t>
      </w:r>
      <w:r w:rsidR="00A709B7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0E1E60" w:rsidRPr="00B73809">
        <w:rPr>
          <w:rFonts w:ascii="Times New Roman" w:hAnsi="Times New Roman" w:cs="Times New Roman"/>
          <w:sz w:val="24"/>
          <w:szCs w:val="24"/>
        </w:rPr>
        <w:t>działa</w:t>
      </w:r>
      <w:r w:rsidR="008900F0" w:rsidRPr="00B73809">
        <w:rPr>
          <w:rFonts w:ascii="Times New Roman" w:hAnsi="Times New Roman" w:cs="Times New Roman"/>
          <w:sz w:val="24"/>
          <w:szCs w:val="24"/>
        </w:rPr>
        <w:t>nie Burmistrza Miasta Wysokie Mazowieckie</w:t>
      </w:r>
      <w:r w:rsidR="00FF37AD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1D2530" w:rsidRPr="00B73809">
        <w:rPr>
          <w:rFonts w:ascii="Times New Roman" w:hAnsi="Times New Roman" w:cs="Times New Roman"/>
          <w:sz w:val="24"/>
          <w:szCs w:val="24"/>
        </w:rPr>
        <w:t xml:space="preserve">Rada Miasta Wysokie Mazowieckie </w:t>
      </w:r>
      <w:r w:rsidR="00FF37AD" w:rsidRPr="00B73809">
        <w:rPr>
          <w:rFonts w:ascii="Times New Roman" w:hAnsi="Times New Roman" w:cs="Times New Roman"/>
          <w:sz w:val="24"/>
          <w:szCs w:val="24"/>
        </w:rPr>
        <w:t>postanawia uznać ją</w:t>
      </w:r>
      <w:r w:rsidR="002C4B87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624927" w:rsidRPr="00B73809">
        <w:rPr>
          <w:rFonts w:ascii="Times New Roman" w:hAnsi="Times New Roman" w:cs="Times New Roman"/>
          <w:sz w:val="24"/>
          <w:szCs w:val="24"/>
        </w:rPr>
        <w:t>za bezzasadną</w:t>
      </w:r>
      <w:r w:rsidR="002C4B87" w:rsidRPr="00B73809">
        <w:rPr>
          <w:rFonts w:ascii="Times New Roman" w:hAnsi="Times New Roman" w:cs="Times New Roman"/>
          <w:sz w:val="24"/>
          <w:szCs w:val="24"/>
        </w:rPr>
        <w:t xml:space="preserve"> z przycz</w:t>
      </w:r>
      <w:r w:rsidR="00CD4025" w:rsidRPr="00B73809">
        <w:rPr>
          <w:rFonts w:ascii="Times New Roman" w:hAnsi="Times New Roman" w:cs="Times New Roman"/>
          <w:sz w:val="24"/>
          <w:szCs w:val="24"/>
        </w:rPr>
        <w:t>yn określonych w załączniku</w:t>
      </w:r>
      <w:r w:rsidR="008900F0" w:rsidRPr="00B73809">
        <w:rPr>
          <w:rFonts w:ascii="Times New Roman" w:hAnsi="Times New Roman" w:cs="Times New Roman"/>
          <w:sz w:val="24"/>
          <w:szCs w:val="24"/>
        </w:rPr>
        <w:t xml:space="preserve"> do niniejszej uchwały oraz</w:t>
      </w:r>
      <w:r w:rsidR="005B2661" w:rsidRPr="00B73809">
        <w:rPr>
          <w:rFonts w:ascii="Times New Roman" w:hAnsi="Times New Roman" w:cs="Times New Roman"/>
          <w:sz w:val="24"/>
          <w:szCs w:val="24"/>
        </w:rPr>
        <w:t xml:space="preserve"> postanawia przekazać </w:t>
      </w:r>
      <w:r w:rsidR="008B0508" w:rsidRPr="00B73809">
        <w:rPr>
          <w:rFonts w:ascii="Times New Roman" w:hAnsi="Times New Roman" w:cs="Times New Roman"/>
          <w:sz w:val="24"/>
          <w:szCs w:val="24"/>
        </w:rPr>
        <w:t>treść skargi</w:t>
      </w:r>
      <w:r w:rsidR="005B2661" w:rsidRPr="00B73809">
        <w:rPr>
          <w:rFonts w:ascii="Times New Roman" w:hAnsi="Times New Roman" w:cs="Times New Roman"/>
          <w:sz w:val="24"/>
          <w:szCs w:val="24"/>
        </w:rPr>
        <w:t xml:space="preserve"> Komendantowi Powiatowemu Policji w Wysokiem Mazowieckiem</w:t>
      </w:r>
      <w:r w:rsidR="008900F0" w:rsidRPr="00B73809">
        <w:rPr>
          <w:rFonts w:ascii="Times New Roman" w:hAnsi="Times New Roman" w:cs="Times New Roman"/>
          <w:sz w:val="24"/>
          <w:szCs w:val="24"/>
        </w:rPr>
        <w:t xml:space="preserve">, jako organowi właściwemu do </w:t>
      </w:r>
      <w:r w:rsidR="001D2530" w:rsidRPr="00B73809">
        <w:rPr>
          <w:rFonts w:ascii="Times New Roman" w:hAnsi="Times New Roman" w:cs="Times New Roman"/>
          <w:sz w:val="24"/>
          <w:szCs w:val="24"/>
        </w:rPr>
        <w:t xml:space="preserve">jej </w:t>
      </w:r>
      <w:r w:rsidR="008900F0" w:rsidRPr="00B73809">
        <w:rPr>
          <w:rFonts w:ascii="Times New Roman" w:hAnsi="Times New Roman" w:cs="Times New Roman"/>
          <w:sz w:val="24"/>
          <w:szCs w:val="24"/>
        </w:rPr>
        <w:t>rozpatrzenia</w:t>
      </w:r>
      <w:r w:rsidR="005B2661" w:rsidRPr="00B73809">
        <w:rPr>
          <w:rFonts w:ascii="Times New Roman" w:hAnsi="Times New Roman" w:cs="Times New Roman"/>
          <w:sz w:val="24"/>
          <w:szCs w:val="24"/>
        </w:rPr>
        <w:t>.</w:t>
      </w:r>
    </w:p>
    <w:p w14:paraId="5F4B6815" w14:textId="77777777" w:rsidR="00E7071B" w:rsidRPr="00B73809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4C5BE" w14:textId="77777777" w:rsidR="002C4B87" w:rsidRPr="00B73809" w:rsidRDefault="00E7071B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FF37AD" w:rsidRPr="00B73809">
        <w:rPr>
          <w:rFonts w:ascii="Times New Roman" w:hAnsi="Times New Roman" w:cs="Times New Roman"/>
          <w:bCs/>
          <w:sz w:val="24"/>
          <w:szCs w:val="24"/>
        </w:rPr>
        <w:t>Wykonanie uchwały</w:t>
      </w:r>
      <w:r w:rsidR="00FF37AD"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7AD" w:rsidRPr="00B73809">
        <w:rPr>
          <w:rFonts w:ascii="Times New Roman" w:hAnsi="Times New Roman" w:cs="Times New Roman"/>
          <w:bCs/>
          <w:sz w:val="24"/>
          <w:szCs w:val="24"/>
        </w:rPr>
        <w:t>powierza się</w:t>
      </w:r>
      <w:r w:rsidR="00FF37AD"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661" w:rsidRPr="00B73809">
        <w:rPr>
          <w:rFonts w:ascii="Times New Roman" w:hAnsi="Times New Roman" w:cs="Times New Roman"/>
          <w:bCs/>
          <w:sz w:val="24"/>
          <w:szCs w:val="24"/>
        </w:rPr>
        <w:t>P</w:t>
      </w:r>
      <w:r w:rsidR="00FF37AD" w:rsidRPr="00B73809">
        <w:rPr>
          <w:rFonts w:ascii="Times New Roman" w:hAnsi="Times New Roman" w:cs="Times New Roman"/>
          <w:bCs/>
          <w:sz w:val="24"/>
          <w:szCs w:val="24"/>
        </w:rPr>
        <w:t>rzewodniczącemu</w:t>
      </w:r>
      <w:r w:rsidR="002C4B87" w:rsidRPr="00B73809">
        <w:rPr>
          <w:rFonts w:ascii="Times New Roman" w:hAnsi="Times New Roman" w:cs="Times New Roman"/>
          <w:bCs/>
          <w:sz w:val="24"/>
          <w:szCs w:val="24"/>
        </w:rPr>
        <w:t xml:space="preserve"> Rady Miasta Wysokie Mazowieckie</w:t>
      </w:r>
      <w:r w:rsidR="002C4B87"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7AD" w:rsidRPr="00B73809">
        <w:rPr>
          <w:rFonts w:ascii="Times New Roman" w:hAnsi="Times New Roman" w:cs="Times New Roman"/>
          <w:bCs/>
          <w:sz w:val="24"/>
          <w:szCs w:val="24"/>
        </w:rPr>
        <w:t>zobowiązując go</w:t>
      </w:r>
      <w:r w:rsidR="00FF37AD"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7AD" w:rsidRPr="00B73809">
        <w:rPr>
          <w:rFonts w:ascii="Times New Roman" w:hAnsi="Times New Roman" w:cs="Times New Roman"/>
          <w:bCs/>
          <w:sz w:val="24"/>
          <w:szCs w:val="24"/>
        </w:rPr>
        <w:t>do po</w:t>
      </w:r>
      <w:r w:rsidR="002C4B87" w:rsidRPr="00B73809">
        <w:rPr>
          <w:rFonts w:ascii="Times New Roman" w:hAnsi="Times New Roman" w:cs="Times New Roman"/>
          <w:bCs/>
          <w:sz w:val="24"/>
          <w:szCs w:val="24"/>
        </w:rPr>
        <w:t>wiadomienia skarżące</w:t>
      </w:r>
      <w:r w:rsidR="003042C0" w:rsidRPr="00B73809">
        <w:rPr>
          <w:rFonts w:ascii="Times New Roman" w:hAnsi="Times New Roman" w:cs="Times New Roman"/>
          <w:bCs/>
          <w:sz w:val="24"/>
          <w:szCs w:val="24"/>
        </w:rPr>
        <w:t>go</w:t>
      </w:r>
      <w:r w:rsidR="00FF37AD" w:rsidRPr="00B73809">
        <w:rPr>
          <w:rFonts w:ascii="Times New Roman" w:hAnsi="Times New Roman" w:cs="Times New Roman"/>
          <w:bCs/>
          <w:sz w:val="24"/>
          <w:szCs w:val="24"/>
        </w:rPr>
        <w:t xml:space="preserve"> o sposobie załatwienia skargi poprze</w:t>
      </w:r>
      <w:r w:rsidR="00841A4D" w:rsidRPr="00B73809">
        <w:rPr>
          <w:rFonts w:ascii="Times New Roman" w:hAnsi="Times New Roman" w:cs="Times New Roman"/>
          <w:bCs/>
          <w:sz w:val="24"/>
          <w:szCs w:val="24"/>
        </w:rPr>
        <w:t>z przesłanie niniejszej uchwały.</w:t>
      </w:r>
    </w:p>
    <w:p w14:paraId="6582FB3D" w14:textId="77777777" w:rsidR="002C4B87" w:rsidRPr="00B73809" w:rsidRDefault="002C4B87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D3EAE" w14:textId="77777777" w:rsidR="00E7071B" w:rsidRPr="00B73809" w:rsidRDefault="002C4B87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E7071B" w:rsidRPr="00B73809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Pr="00B73809">
        <w:rPr>
          <w:rFonts w:ascii="Times New Roman" w:hAnsi="Times New Roman" w:cs="Times New Roman"/>
          <w:sz w:val="24"/>
          <w:szCs w:val="24"/>
        </w:rPr>
        <w:t>z dniem podjęcia.</w:t>
      </w:r>
    </w:p>
    <w:p w14:paraId="648A8C26" w14:textId="77777777" w:rsidR="00471EFF" w:rsidRPr="00B73809" w:rsidRDefault="00471EFF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8039" w14:textId="77777777" w:rsidR="00471EFF" w:rsidRPr="00B73809" w:rsidRDefault="00471EFF" w:rsidP="009D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6CC31" w14:textId="77777777" w:rsidR="00E7071B" w:rsidRPr="00B73809" w:rsidRDefault="005B2661" w:rsidP="005B266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t>P</w:t>
      </w:r>
      <w:r w:rsidR="002C4B87" w:rsidRPr="00B73809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E7071B" w:rsidRPr="00B73809">
        <w:rPr>
          <w:rFonts w:ascii="Times New Roman" w:hAnsi="Times New Roman" w:cs="Times New Roman"/>
          <w:sz w:val="24"/>
          <w:szCs w:val="24"/>
        </w:rPr>
        <w:t>Rady Miasta</w:t>
      </w:r>
    </w:p>
    <w:p w14:paraId="13E46A91" w14:textId="77777777" w:rsidR="00317B2B" w:rsidRPr="00B73809" w:rsidRDefault="00317B2B" w:rsidP="009D15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CD8EC55" w14:textId="77777777" w:rsidR="00E7071B" w:rsidRPr="00B73809" w:rsidRDefault="002C4B87" w:rsidP="009D158F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927" w:rsidRPr="00B738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B2661" w:rsidRPr="00B73809">
        <w:rPr>
          <w:rFonts w:ascii="Times New Roman" w:hAnsi="Times New Roman" w:cs="Times New Roman"/>
          <w:bCs/>
          <w:sz w:val="24"/>
          <w:szCs w:val="24"/>
        </w:rPr>
        <w:t xml:space="preserve">    Adam Buciński</w:t>
      </w:r>
    </w:p>
    <w:p w14:paraId="68EF406F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87CE12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F96A06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6527B9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B198E2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42E42E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387687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27ED44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C60379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801484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A00ACE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CB6E88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5C2E40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6714BB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932EB6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73E1B9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A73560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B75C12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540138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BFA3A5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F5FD23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FCD57F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97424F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D77AA8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897473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451C19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53A707" w14:textId="77777777" w:rsidR="00471EFF" w:rsidRPr="00B73809" w:rsidRDefault="00471EFF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3B7701" w14:textId="77777777" w:rsidR="008A7BB8" w:rsidRPr="00B73809" w:rsidRDefault="00585877" w:rsidP="009D15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</w:rPr>
        <w:tab/>
      </w:r>
      <w:r w:rsidRPr="00B73809">
        <w:rPr>
          <w:rFonts w:ascii="Times New Roman" w:hAnsi="Times New Roman" w:cs="Times New Roman"/>
          <w:bCs/>
          <w:sz w:val="24"/>
          <w:szCs w:val="24"/>
        </w:rPr>
        <w:tab/>
      </w:r>
    </w:p>
    <w:p w14:paraId="4A515BCC" w14:textId="77777777" w:rsidR="0009217B" w:rsidRPr="00B73809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E3B7375" w14:textId="77777777" w:rsidR="009D158F" w:rsidRPr="00B73809" w:rsidRDefault="009D158F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14:paraId="39C91AE2" w14:textId="77777777" w:rsidR="0009217B" w:rsidRPr="00B73809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14:paraId="73191F99" w14:textId="77777777" w:rsidR="0009217B" w:rsidRPr="00B73809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5DE2612" w14:textId="77777777" w:rsidR="0009217B" w:rsidRPr="00B73809" w:rsidRDefault="0009217B" w:rsidP="009D158F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14:paraId="5667532F" w14:textId="77777777" w:rsidR="00585877" w:rsidRPr="00B73809" w:rsidRDefault="00F36C4B" w:rsidP="00F36C4B">
      <w:pPr>
        <w:spacing w:after="0" w:line="240" w:lineRule="auto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B2661" w:rsidRPr="00B73809">
        <w:rPr>
          <w:rFonts w:ascii="Times New Roman" w:hAnsi="Times New Roman" w:cs="Times New Roman"/>
          <w:bCs/>
          <w:sz w:val="24"/>
          <w:szCs w:val="24"/>
        </w:rPr>
        <w:t>Załącznik do UCHWAŁY NR …./2025</w:t>
      </w:r>
    </w:p>
    <w:p w14:paraId="54EF1953" w14:textId="77777777" w:rsidR="003F329C" w:rsidRPr="00B73809" w:rsidRDefault="00585877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3F329C" w:rsidRPr="00B73809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B73809">
        <w:rPr>
          <w:rFonts w:ascii="Times New Roman" w:hAnsi="Times New Roman" w:cs="Times New Roman"/>
          <w:bCs/>
          <w:sz w:val="24"/>
          <w:szCs w:val="24"/>
        </w:rPr>
        <w:t>RADY MIASTA WYSOKIE MAZOWIECKIE</w:t>
      </w:r>
    </w:p>
    <w:p w14:paraId="73AB6A87" w14:textId="77777777" w:rsidR="00585877" w:rsidRPr="00B73809" w:rsidRDefault="003F329C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585877" w:rsidRPr="00B73809">
        <w:rPr>
          <w:rFonts w:ascii="Times New Roman" w:hAnsi="Times New Roman" w:cs="Times New Roman"/>
          <w:sz w:val="24"/>
          <w:szCs w:val="24"/>
        </w:rPr>
        <w:t>z dnia</w:t>
      </w:r>
      <w:r w:rsidR="00D371C9" w:rsidRPr="00B73809">
        <w:rPr>
          <w:rFonts w:ascii="Times New Roman" w:hAnsi="Times New Roman" w:cs="Times New Roman"/>
          <w:sz w:val="24"/>
          <w:szCs w:val="24"/>
        </w:rPr>
        <w:t xml:space="preserve"> 28 stycznia 2026</w:t>
      </w:r>
      <w:r w:rsidR="005B2661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585877" w:rsidRPr="00B73809">
        <w:rPr>
          <w:rFonts w:ascii="Times New Roman" w:hAnsi="Times New Roman" w:cs="Times New Roman"/>
          <w:sz w:val="24"/>
          <w:szCs w:val="24"/>
        </w:rPr>
        <w:t>r.</w:t>
      </w:r>
    </w:p>
    <w:p w14:paraId="1222B408" w14:textId="77777777" w:rsidR="00471EFF" w:rsidRPr="00B73809" w:rsidRDefault="00471EFF" w:rsidP="009D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615B77" w14:textId="77777777" w:rsidR="001D2530" w:rsidRPr="00B73809" w:rsidRDefault="001D2530" w:rsidP="009D1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EC5CA" w14:textId="77777777" w:rsidR="00471EFF" w:rsidRPr="00B73809" w:rsidRDefault="00471EFF" w:rsidP="009D1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80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DF69CE4" w14:textId="77777777" w:rsidR="00471EFF" w:rsidRPr="00B73809" w:rsidRDefault="00471EFF" w:rsidP="009D1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DADBE" w14:textId="7746EA0B" w:rsidR="00296147" w:rsidRPr="00B73809" w:rsidRDefault="00D371C9" w:rsidP="0029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W dniu 02</w:t>
      </w:r>
      <w:r w:rsidR="00A64B31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</w:t>
      </w:r>
      <w:r w:rsidR="006E0269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01.2026</w:t>
      </w:r>
      <w:r w:rsidR="00CD4025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2C4B87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r.</w:t>
      </w:r>
      <w:r w:rsidR="006E0269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Wojewoda Podlaski </w:t>
      </w:r>
      <w:r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pismem Nr NK-II.1411.41.2025.DM </w:t>
      </w:r>
      <w:r w:rsidR="00ED0C78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przekazał Radzie Miasta Wysokie Mazowieckie wg właściwości</w:t>
      </w:r>
      <w:r w:rsidR="002C4B87" w:rsidRPr="00B7380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ED0C78" w:rsidRPr="00B73809">
        <w:rPr>
          <w:rFonts w:ascii="Times New Roman" w:hAnsi="Times New Roman" w:cs="Times New Roman"/>
          <w:bCs/>
          <w:sz w:val="24"/>
          <w:szCs w:val="24"/>
        </w:rPr>
        <w:t>skargę</w:t>
      </w:r>
      <w:r w:rsidR="00ED0C78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9763BA">
        <w:rPr>
          <w:rFonts w:ascii="Times New Roman" w:hAnsi="Times New Roman" w:cs="Times New Roman"/>
          <w:sz w:val="24"/>
          <w:szCs w:val="24"/>
        </w:rPr>
        <w:t>(opatrzoną datą 25.10.2025</w:t>
      </w:r>
      <w:r w:rsidR="00B73809" w:rsidRPr="00B73809">
        <w:rPr>
          <w:rFonts w:ascii="Times New Roman" w:hAnsi="Times New Roman" w:cs="Times New Roman"/>
          <w:sz w:val="24"/>
          <w:szCs w:val="24"/>
        </w:rPr>
        <w:t xml:space="preserve"> r.) </w:t>
      </w:r>
      <w:r w:rsidR="00ED0C78" w:rsidRPr="00B73809">
        <w:rPr>
          <w:rFonts w:ascii="Times New Roman" w:hAnsi="Times New Roman" w:cs="Times New Roman"/>
          <w:sz w:val="24"/>
          <w:szCs w:val="24"/>
        </w:rPr>
        <w:t xml:space="preserve">wniesioną przez </w:t>
      </w:r>
      <w:r w:rsidR="005B2661" w:rsidRPr="00B73809">
        <w:rPr>
          <w:rFonts w:ascii="Times New Roman" w:hAnsi="Times New Roman" w:cs="Times New Roman"/>
          <w:sz w:val="24"/>
          <w:szCs w:val="24"/>
        </w:rPr>
        <w:t>A</w:t>
      </w:r>
      <w:r w:rsidR="00ED0C78" w:rsidRPr="00B73809">
        <w:rPr>
          <w:rFonts w:ascii="Times New Roman" w:hAnsi="Times New Roman" w:cs="Times New Roman"/>
          <w:sz w:val="24"/>
          <w:szCs w:val="24"/>
        </w:rPr>
        <w:t>. K.</w:t>
      </w:r>
      <w:r w:rsidR="00A64B31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CF6CFF" w:rsidRPr="00B73809">
        <w:rPr>
          <w:rFonts w:ascii="Times New Roman" w:hAnsi="Times New Roman" w:cs="Times New Roman"/>
          <w:sz w:val="24"/>
          <w:szCs w:val="24"/>
        </w:rPr>
        <w:t>na działanie Burmistrza Mias</w:t>
      </w:r>
      <w:r w:rsidR="009D7FB8" w:rsidRPr="00B73809">
        <w:rPr>
          <w:rFonts w:ascii="Times New Roman" w:hAnsi="Times New Roman" w:cs="Times New Roman"/>
          <w:sz w:val="24"/>
          <w:szCs w:val="24"/>
        </w:rPr>
        <w:t>ta Wysokie Mazowieckie</w:t>
      </w:r>
      <w:r w:rsidR="00ED0C78" w:rsidRPr="00B73809">
        <w:rPr>
          <w:rFonts w:ascii="Times New Roman" w:hAnsi="Times New Roman" w:cs="Times New Roman"/>
          <w:sz w:val="24"/>
          <w:szCs w:val="24"/>
        </w:rPr>
        <w:t xml:space="preserve">. </w:t>
      </w:r>
      <w:r w:rsidR="00296147" w:rsidRPr="00B73809">
        <w:rPr>
          <w:rFonts w:ascii="Times New Roman" w:hAnsi="Times New Roman" w:cs="Times New Roman"/>
          <w:sz w:val="24"/>
          <w:szCs w:val="24"/>
        </w:rPr>
        <w:t>Zgodnie z art. 1</w:t>
      </w:r>
      <w:r w:rsidR="008F0B35" w:rsidRPr="00B73809">
        <w:rPr>
          <w:rFonts w:ascii="Times New Roman" w:hAnsi="Times New Roman" w:cs="Times New Roman"/>
          <w:sz w:val="24"/>
          <w:szCs w:val="24"/>
        </w:rPr>
        <w:t>8b</w:t>
      </w:r>
      <w:r w:rsidR="00296147" w:rsidRPr="00B73809">
        <w:rPr>
          <w:rFonts w:ascii="Times New Roman" w:hAnsi="Times New Roman" w:cs="Times New Roman"/>
          <w:sz w:val="24"/>
          <w:szCs w:val="24"/>
        </w:rPr>
        <w:t xml:space="preserve"> ust. 1 ustawy z dnia 8 marca 1990 roku o samorządzie gminnym „</w:t>
      </w:r>
      <w:r w:rsidR="00296147" w:rsidRPr="00B7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rozpatruje skargi na działania wójta i gminnych jednostek organizacyjnych; wnioski oraz petycje składane przez obywateli; </w:t>
      </w:r>
      <w:r w:rsidR="000E1E60" w:rsidRPr="00B7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96147" w:rsidRPr="00B73809">
        <w:rPr>
          <w:rFonts w:ascii="Times New Roman" w:eastAsia="Times New Roman" w:hAnsi="Times New Roman" w:cs="Times New Roman"/>
          <w:sz w:val="24"/>
          <w:szCs w:val="24"/>
          <w:lang w:eastAsia="pl-PL"/>
        </w:rPr>
        <w:t>tym celu powołuje komisję skarg, wniosków i petycji”.</w:t>
      </w:r>
    </w:p>
    <w:p w14:paraId="012F46D7" w14:textId="77777777" w:rsidR="00296147" w:rsidRPr="00B73809" w:rsidRDefault="00296147" w:rsidP="0029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D6067" w14:textId="45CDF3D8" w:rsidR="00296147" w:rsidRPr="00B73809" w:rsidRDefault="00A36D30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Pr="00B73809">
        <w:rPr>
          <w:rFonts w:ascii="Times New Roman" w:hAnsi="Times New Roman" w:cs="Times New Roman"/>
          <w:sz w:val="24"/>
          <w:szCs w:val="24"/>
        </w:rPr>
        <w:t xml:space="preserve">A.K. </w:t>
      </w:r>
      <w:r>
        <w:rPr>
          <w:rFonts w:ascii="Times New Roman" w:hAnsi="Times New Roman" w:cs="Times New Roman"/>
          <w:sz w:val="24"/>
          <w:szCs w:val="24"/>
        </w:rPr>
        <w:t xml:space="preserve">już </w:t>
      </w:r>
      <w:r w:rsidRPr="00B73809">
        <w:rPr>
          <w:rFonts w:ascii="Times New Roman" w:hAnsi="Times New Roman" w:cs="Times New Roman"/>
          <w:sz w:val="24"/>
          <w:szCs w:val="24"/>
        </w:rPr>
        <w:t xml:space="preserve">wcześniej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Pr="00B73809">
        <w:rPr>
          <w:rFonts w:ascii="Times New Roman" w:hAnsi="Times New Roman" w:cs="Times New Roman"/>
          <w:sz w:val="24"/>
          <w:szCs w:val="24"/>
        </w:rPr>
        <w:t xml:space="preserve"> 01.12.2025 r. </w:t>
      </w:r>
      <w:r>
        <w:rPr>
          <w:rFonts w:ascii="Times New Roman" w:hAnsi="Times New Roman" w:cs="Times New Roman"/>
          <w:sz w:val="24"/>
          <w:szCs w:val="24"/>
        </w:rPr>
        <w:t xml:space="preserve">złożył skargę </w:t>
      </w:r>
      <w:r w:rsidRPr="00B73809">
        <w:rPr>
          <w:rFonts w:ascii="Times New Roman" w:hAnsi="Times New Roman" w:cs="Times New Roman"/>
          <w:sz w:val="24"/>
          <w:szCs w:val="24"/>
        </w:rPr>
        <w:t>(opatrzoną datą 20.10.2025 r.)</w:t>
      </w:r>
      <w:r>
        <w:rPr>
          <w:rFonts w:ascii="Times New Roman" w:hAnsi="Times New Roman" w:cs="Times New Roman"/>
          <w:sz w:val="24"/>
          <w:szCs w:val="24"/>
        </w:rPr>
        <w:t xml:space="preserve"> bezpośrednio do </w:t>
      </w:r>
      <w:r w:rsidRPr="00B73809">
        <w:rPr>
          <w:rFonts w:ascii="Times New Roman" w:hAnsi="Times New Roman" w:cs="Times New Roman"/>
          <w:sz w:val="24"/>
          <w:szCs w:val="24"/>
        </w:rPr>
        <w:t>Rady Miasta Wysokie Mazowieckie</w:t>
      </w:r>
      <w:r>
        <w:rPr>
          <w:rFonts w:ascii="Times New Roman" w:hAnsi="Times New Roman" w:cs="Times New Roman"/>
          <w:sz w:val="24"/>
          <w:szCs w:val="24"/>
        </w:rPr>
        <w:t xml:space="preserve">, która dotyczy tego samego zdarzenia. </w:t>
      </w:r>
      <w:r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296147" w:rsidRPr="00B73809">
        <w:rPr>
          <w:rFonts w:ascii="Times New Roman" w:hAnsi="Times New Roman" w:cs="Times New Roman"/>
          <w:sz w:val="24"/>
          <w:szCs w:val="24"/>
        </w:rPr>
        <w:t>Komisja Skarg, Wniosków i Petycji Rady Miasta Wysokie Mazowieckie na posiedzeniu w</w:t>
      </w:r>
      <w:r w:rsidR="00161190" w:rsidRPr="00B73809">
        <w:rPr>
          <w:rFonts w:ascii="Times New Roman" w:hAnsi="Times New Roman" w:cs="Times New Roman"/>
          <w:sz w:val="24"/>
          <w:szCs w:val="24"/>
        </w:rPr>
        <w:t xml:space="preserve"> dniu </w:t>
      </w:r>
      <w:r w:rsidR="000E1E60" w:rsidRPr="00B73809">
        <w:rPr>
          <w:rFonts w:ascii="Times New Roman" w:hAnsi="Times New Roman" w:cs="Times New Roman"/>
          <w:sz w:val="24"/>
          <w:szCs w:val="24"/>
        </w:rPr>
        <w:t>0</w:t>
      </w:r>
      <w:r w:rsidR="00161190" w:rsidRPr="00B73809">
        <w:rPr>
          <w:rFonts w:ascii="Times New Roman" w:hAnsi="Times New Roman" w:cs="Times New Roman"/>
          <w:sz w:val="24"/>
          <w:szCs w:val="24"/>
        </w:rPr>
        <w:t>5.12.</w:t>
      </w:r>
      <w:r w:rsidR="00296147" w:rsidRPr="00B73809">
        <w:rPr>
          <w:rFonts w:ascii="Times New Roman" w:hAnsi="Times New Roman" w:cs="Times New Roman"/>
          <w:sz w:val="24"/>
          <w:szCs w:val="24"/>
        </w:rPr>
        <w:t xml:space="preserve">2025 r. </w:t>
      </w:r>
      <w:r w:rsidR="009B3F52" w:rsidRPr="00B73809">
        <w:rPr>
          <w:rFonts w:ascii="Times New Roman" w:hAnsi="Times New Roman" w:cs="Times New Roman"/>
          <w:sz w:val="24"/>
          <w:szCs w:val="24"/>
        </w:rPr>
        <w:t>zapoznała</w:t>
      </w:r>
      <w:r w:rsidR="00296147" w:rsidRPr="00B73809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AC2953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296147" w:rsidRPr="00B73809">
        <w:rPr>
          <w:rFonts w:ascii="Times New Roman" w:hAnsi="Times New Roman" w:cs="Times New Roman"/>
          <w:sz w:val="24"/>
          <w:szCs w:val="24"/>
        </w:rPr>
        <w:t>skargi</w:t>
      </w:r>
      <w:r w:rsidR="000E1E60" w:rsidRPr="00B73809">
        <w:rPr>
          <w:rFonts w:ascii="Times New Roman" w:hAnsi="Times New Roman" w:cs="Times New Roman"/>
          <w:sz w:val="24"/>
          <w:szCs w:val="24"/>
        </w:rPr>
        <w:t>. S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karżący opisuje </w:t>
      </w:r>
      <w:r w:rsidR="000E1E60" w:rsidRPr="00B73809">
        <w:rPr>
          <w:rFonts w:ascii="Times New Roman" w:hAnsi="Times New Roman" w:cs="Times New Roman"/>
          <w:sz w:val="24"/>
          <w:szCs w:val="24"/>
        </w:rPr>
        <w:t xml:space="preserve">w niej 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sytuację socjalno-bytową swojej rodziny, poruszając przy tym wiele aspektów nie związanych z działalnością organu administracji samorządowej oraz przebieg wizyty w Urzędzie Miasta Wysokie Mazowieckie </w:t>
      </w:r>
      <w:r w:rsidR="00161190" w:rsidRPr="00B73809">
        <w:rPr>
          <w:rFonts w:ascii="Times New Roman" w:hAnsi="Times New Roman" w:cs="Times New Roman"/>
          <w:sz w:val="24"/>
          <w:szCs w:val="24"/>
        </w:rPr>
        <w:t>w dniu 20.10.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2025 r., podczas której miała miejsce interwencja funkcjonariuszy Komendy Powiatowej Policji w Wysokiem Mazowieckiem. </w:t>
      </w:r>
      <w:r w:rsidR="0032282C" w:rsidRPr="00B73809">
        <w:rPr>
          <w:rFonts w:ascii="Times New Roman" w:hAnsi="Times New Roman" w:cs="Times New Roman"/>
          <w:sz w:val="24"/>
          <w:szCs w:val="24"/>
        </w:rPr>
        <w:t xml:space="preserve">W zakresie poruszanym w skardze 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Komisja </w:t>
      </w:r>
      <w:r w:rsidR="0032282C" w:rsidRPr="00B73809">
        <w:rPr>
          <w:rFonts w:ascii="Times New Roman" w:hAnsi="Times New Roman" w:cs="Times New Roman"/>
          <w:sz w:val="24"/>
          <w:szCs w:val="24"/>
        </w:rPr>
        <w:t>wysłuchała również</w:t>
      </w:r>
      <w:r w:rsidR="00296147" w:rsidRPr="00B73809">
        <w:rPr>
          <w:rFonts w:ascii="Times New Roman" w:hAnsi="Times New Roman" w:cs="Times New Roman"/>
          <w:sz w:val="24"/>
          <w:szCs w:val="24"/>
        </w:rPr>
        <w:t xml:space="preserve"> wyjaśnie</w:t>
      </w:r>
      <w:r w:rsidR="0032282C" w:rsidRPr="00B73809">
        <w:rPr>
          <w:rFonts w:ascii="Times New Roman" w:hAnsi="Times New Roman" w:cs="Times New Roman"/>
          <w:sz w:val="24"/>
          <w:szCs w:val="24"/>
        </w:rPr>
        <w:t xml:space="preserve">ń </w:t>
      </w:r>
      <w:r w:rsidR="009B3F52" w:rsidRPr="00B73809">
        <w:rPr>
          <w:rFonts w:ascii="Times New Roman" w:hAnsi="Times New Roman" w:cs="Times New Roman"/>
          <w:sz w:val="24"/>
          <w:szCs w:val="24"/>
        </w:rPr>
        <w:t>pracowników</w:t>
      </w:r>
      <w:r w:rsidR="0032282C" w:rsidRPr="00B73809">
        <w:rPr>
          <w:rFonts w:ascii="Times New Roman" w:hAnsi="Times New Roman" w:cs="Times New Roman"/>
          <w:sz w:val="24"/>
          <w:szCs w:val="24"/>
        </w:rPr>
        <w:t xml:space="preserve"> Urzędu Miasta Wysokie Mazowieckie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32282C" w:rsidRPr="00B73809">
        <w:rPr>
          <w:rFonts w:ascii="Times New Roman" w:hAnsi="Times New Roman" w:cs="Times New Roman"/>
          <w:sz w:val="24"/>
          <w:szCs w:val="24"/>
        </w:rPr>
        <w:t>oraz Burmistrza Miasta Wysokie Mazowieckie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80F09" w14:textId="77777777" w:rsidR="00E0016A" w:rsidRPr="00B73809" w:rsidRDefault="00E0016A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5936A" w14:textId="32F36447" w:rsidR="00E0016A" w:rsidRPr="000B2993" w:rsidRDefault="00E0016A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t xml:space="preserve">Wobec przekazanej przez Wojewodę Podlaskiego skargi dotyczącej poprzednio omawianego już zakresu Komisja Skarg, Wniosków i Petycji ponownie – 27.01.2026 r. zapoznała się z treścią i stwierdziła, że </w:t>
      </w:r>
      <w:r w:rsidR="00704311" w:rsidRPr="00B73809">
        <w:rPr>
          <w:rFonts w:ascii="Times New Roman" w:hAnsi="Times New Roman" w:cs="Times New Roman"/>
          <w:sz w:val="24"/>
          <w:szCs w:val="24"/>
        </w:rPr>
        <w:t>przedmiot skargi zarówno poprzedniej jak i obecnej</w:t>
      </w:r>
      <w:r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704311" w:rsidRPr="00B73809">
        <w:rPr>
          <w:rFonts w:ascii="Times New Roman" w:hAnsi="Times New Roman" w:cs="Times New Roman"/>
          <w:sz w:val="24"/>
          <w:szCs w:val="24"/>
        </w:rPr>
        <w:t>jest tożsamy</w:t>
      </w:r>
      <w:r w:rsidR="00E832E7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E832E7" w:rsidRPr="000B2993">
        <w:rPr>
          <w:rFonts w:ascii="Times New Roman" w:hAnsi="Times New Roman" w:cs="Times New Roman"/>
          <w:sz w:val="24"/>
          <w:szCs w:val="24"/>
        </w:rPr>
        <w:t>pomimo dołączenia do obecnej ska</w:t>
      </w:r>
      <w:r w:rsidR="00C77EE6" w:rsidRPr="000B2993">
        <w:rPr>
          <w:rFonts w:ascii="Times New Roman" w:hAnsi="Times New Roman" w:cs="Times New Roman"/>
          <w:sz w:val="24"/>
          <w:szCs w:val="24"/>
        </w:rPr>
        <w:t xml:space="preserve">rgi protokołu oględzin sądowo </w:t>
      </w:r>
      <w:r w:rsidR="00E832E7" w:rsidRPr="000B2993">
        <w:rPr>
          <w:rFonts w:ascii="Times New Roman" w:hAnsi="Times New Roman" w:cs="Times New Roman"/>
          <w:sz w:val="24"/>
          <w:szCs w:val="24"/>
        </w:rPr>
        <w:t>lekarskich.</w:t>
      </w:r>
      <w:r w:rsidR="0013429D" w:rsidRPr="000B2993">
        <w:rPr>
          <w:rFonts w:ascii="Times New Roman" w:hAnsi="Times New Roman" w:cs="Times New Roman"/>
          <w:sz w:val="24"/>
          <w:szCs w:val="24"/>
        </w:rPr>
        <w:t xml:space="preserve"> Ponadto zaproszony na komisję skarżący </w:t>
      </w:r>
      <w:r w:rsidR="000B2993">
        <w:rPr>
          <w:rFonts w:ascii="Times New Roman" w:hAnsi="Times New Roman" w:cs="Times New Roman"/>
          <w:sz w:val="24"/>
          <w:szCs w:val="24"/>
        </w:rPr>
        <w:t xml:space="preserve">A.K. </w:t>
      </w:r>
      <w:r w:rsidR="0013429D" w:rsidRPr="000B2993">
        <w:rPr>
          <w:rFonts w:ascii="Times New Roman" w:hAnsi="Times New Roman" w:cs="Times New Roman"/>
          <w:sz w:val="24"/>
          <w:szCs w:val="24"/>
        </w:rPr>
        <w:t>zg</w:t>
      </w:r>
      <w:r w:rsidR="009763BA">
        <w:rPr>
          <w:rFonts w:ascii="Times New Roman" w:hAnsi="Times New Roman" w:cs="Times New Roman"/>
          <w:sz w:val="24"/>
          <w:szCs w:val="24"/>
        </w:rPr>
        <w:t xml:space="preserve">łosił się i nie wniósł żadnych </w:t>
      </w:r>
      <w:bookmarkStart w:id="0" w:name="_GoBack"/>
      <w:bookmarkEnd w:id="0"/>
      <w:r w:rsidR="0013429D" w:rsidRPr="000B2993">
        <w:rPr>
          <w:rFonts w:ascii="Times New Roman" w:hAnsi="Times New Roman" w:cs="Times New Roman"/>
          <w:sz w:val="24"/>
          <w:szCs w:val="24"/>
        </w:rPr>
        <w:t>informacji, które zmieniają</w:t>
      </w:r>
      <w:r w:rsidR="000B2993" w:rsidRPr="000B2993">
        <w:rPr>
          <w:rFonts w:ascii="Times New Roman" w:hAnsi="Times New Roman" w:cs="Times New Roman"/>
          <w:sz w:val="24"/>
          <w:szCs w:val="24"/>
        </w:rPr>
        <w:t xml:space="preserve"> stan faktyczny.</w:t>
      </w:r>
    </w:p>
    <w:p w14:paraId="0885221D" w14:textId="77777777" w:rsidR="009D7FB8" w:rsidRPr="000B2993" w:rsidRDefault="009D7FB8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A712C" w14:textId="77777777" w:rsidR="00CF6CFF" w:rsidRPr="00B73809" w:rsidRDefault="000A174D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t>Zgodnie z art.</w:t>
      </w:r>
      <w:r w:rsidR="00D81BA0" w:rsidRPr="00B73809">
        <w:rPr>
          <w:rFonts w:ascii="Times New Roman" w:hAnsi="Times New Roman" w:cs="Times New Roman"/>
          <w:sz w:val="24"/>
          <w:szCs w:val="24"/>
        </w:rPr>
        <w:t xml:space="preserve"> 221 §</w:t>
      </w:r>
      <w:r w:rsidRPr="00B73809">
        <w:rPr>
          <w:rFonts w:ascii="Times New Roman" w:hAnsi="Times New Roman" w:cs="Times New Roman"/>
          <w:sz w:val="24"/>
          <w:szCs w:val="24"/>
        </w:rPr>
        <w:t xml:space="preserve"> 3 ustawy z dnia 14 czerwca 1960</w:t>
      </w:r>
      <w:r w:rsidR="004238D8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Pr="00B73809">
        <w:rPr>
          <w:rFonts w:ascii="Times New Roman" w:hAnsi="Times New Roman" w:cs="Times New Roman"/>
          <w:sz w:val="24"/>
          <w:szCs w:val="24"/>
        </w:rPr>
        <w:t>r. Kodeks postępowania administr</w:t>
      </w:r>
      <w:r w:rsidR="002322CA" w:rsidRPr="00B73809">
        <w:rPr>
          <w:rFonts w:ascii="Times New Roman" w:hAnsi="Times New Roman" w:cs="Times New Roman"/>
          <w:sz w:val="24"/>
          <w:szCs w:val="24"/>
        </w:rPr>
        <w:t xml:space="preserve">acyjnego </w:t>
      </w:r>
      <w:r w:rsidRPr="00B73809">
        <w:rPr>
          <w:rFonts w:ascii="Times New Roman" w:hAnsi="Times New Roman" w:cs="Times New Roman"/>
          <w:sz w:val="24"/>
          <w:szCs w:val="24"/>
        </w:rPr>
        <w:t xml:space="preserve"> skargi i wnioski można składać w interesie publicznym, własnym lub innej osoby za jej zgodą. Stosownie do </w:t>
      </w:r>
      <w:r w:rsidR="00CF6CFF" w:rsidRPr="00B73809">
        <w:rPr>
          <w:rFonts w:ascii="Times New Roman" w:hAnsi="Times New Roman" w:cs="Times New Roman"/>
          <w:sz w:val="24"/>
          <w:szCs w:val="24"/>
        </w:rPr>
        <w:t xml:space="preserve">art. 227 </w:t>
      </w:r>
      <w:r w:rsidRPr="00B73809">
        <w:rPr>
          <w:rFonts w:ascii="Times New Roman" w:hAnsi="Times New Roman" w:cs="Times New Roman"/>
          <w:sz w:val="24"/>
          <w:szCs w:val="24"/>
        </w:rPr>
        <w:t xml:space="preserve">kpa </w:t>
      </w:r>
      <w:r w:rsidR="00CF6CFF" w:rsidRPr="00B73809">
        <w:rPr>
          <w:rFonts w:ascii="Times New Roman" w:hAnsi="Times New Roman" w:cs="Times New Roman"/>
          <w:sz w:val="24"/>
          <w:szCs w:val="24"/>
        </w:rPr>
        <w:t xml:space="preserve">przedmiotem skargi może być </w:t>
      </w:r>
      <w:r w:rsidR="00DC005D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CF6CFF" w:rsidRPr="00B73809">
        <w:rPr>
          <w:rFonts w:ascii="Times New Roman" w:hAnsi="Times New Roman" w:cs="Times New Roman"/>
          <w:sz w:val="24"/>
          <w:szCs w:val="24"/>
        </w:rPr>
        <w:t xml:space="preserve">w szczególności zaniedbanie lub nienależyte </w:t>
      </w:r>
      <w:r w:rsidR="00CA544A" w:rsidRPr="00B73809">
        <w:rPr>
          <w:rFonts w:ascii="Times New Roman" w:hAnsi="Times New Roman" w:cs="Times New Roman"/>
          <w:sz w:val="24"/>
          <w:szCs w:val="24"/>
        </w:rPr>
        <w:t xml:space="preserve">wykonywanie zadań przez właściwe organy albo przez ich pracowników, naruszenie praworządności lub interesów skarżących, a także przewlekłe lub biurokratyczne załatwianie spraw. </w:t>
      </w:r>
    </w:p>
    <w:p w14:paraId="52549F7E" w14:textId="77777777" w:rsidR="00CD4025" w:rsidRPr="00B73809" w:rsidRDefault="00CD4025" w:rsidP="009D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77E04" w14:textId="77777777" w:rsidR="0032282C" w:rsidRPr="00B73809" w:rsidRDefault="008B0508" w:rsidP="0032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t>Komisja Skarg, Wniosków i Petycji Rady Miasta Wysokie Mazowieckie u</w:t>
      </w:r>
      <w:r w:rsidR="00702C01" w:rsidRPr="00B73809">
        <w:rPr>
          <w:rFonts w:ascii="Times New Roman" w:hAnsi="Times New Roman" w:cs="Times New Roman"/>
          <w:sz w:val="24"/>
          <w:szCs w:val="24"/>
        </w:rPr>
        <w:t>stal</w:t>
      </w:r>
      <w:r w:rsidRPr="00B73809">
        <w:rPr>
          <w:rFonts w:ascii="Times New Roman" w:hAnsi="Times New Roman" w:cs="Times New Roman"/>
          <w:sz w:val="24"/>
          <w:szCs w:val="24"/>
        </w:rPr>
        <w:t>iła</w:t>
      </w:r>
      <w:r w:rsidR="004E10DE" w:rsidRPr="00B73809">
        <w:rPr>
          <w:rFonts w:ascii="Times New Roman" w:hAnsi="Times New Roman" w:cs="Times New Roman"/>
          <w:sz w:val="24"/>
          <w:szCs w:val="24"/>
        </w:rPr>
        <w:t xml:space="preserve">, że </w:t>
      </w:r>
      <w:r w:rsidR="008B1C25" w:rsidRPr="00B73809">
        <w:rPr>
          <w:rFonts w:ascii="Times New Roman" w:hAnsi="Times New Roman" w:cs="Times New Roman"/>
          <w:sz w:val="24"/>
          <w:szCs w:val="24"/>
        </w:rPr>
        <w:t xml:space="preserve">złożona skarga przez A.K., w granicach opisanych treścią przepisu art. 227 kpa, nie dotyczy prawem niedozwolonego lub zaniechania prawem nałożonego obowiązku </w:t>
      </w:r>
      <w:r w:rsidR="004E10DE" w:rsidRPr="00B73809">
        <w:rPr>
          <w:rFonts w:ascii="Times New Roman" w:hAnsi="Times New Roman" w:cs="Times New Roman"/>
          <w:sz w:val="24"/>
          <w:szCs w:val="24"/>
        </w:rPr>
        <w:t>na działanie Burmistrza Miasta Wysokie Mazowieckie</w:t>
      </w:r>
      <w:r w:rsidR="0032282C" w:rsidRPr="00B73809">
        <w:rPr>
          <w:rFonts w:ascii="Times New Roman" w:hAnsi="Times New Roman" w:cs="Times New Roman"/>
          <w:sz w:val="24"/>
          <w:szCs w:val="24"/>
        </w:rPr>
        <w:t>.</w:t>
      </w:r>
      <w:r w:rsidR="004E10DE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32282C" w:rsidRPr="00B73809">
        <w:rPr>
          <w:rFonts w:ascii="Times New Roman" w:hAnsi="Times New Roman" w:cs="Times New Roman"/>
          <w:sz w:val="24"/>
          <w:szCs w:val="24"/>
        </w:rPr>
        <w:t xml:space="preserve">Z opisu sytuacji oraz treści skargi wynika, że </w:t>
      </w:r>
      <w:r w:rsidR="006B5BD1" w:rsidRPr="00B73809">
        <w:rPr>
          <w:rFonts w:ascii="Times New Roman" w:hAnsi="Times New Roman" w:cs="Times New Roman"/>
          <w:sz w:val="24"/>
          <w:szCs w:val="24"/>
        </w:rPr>
        <w:t>Pan Andrzej Konarzewski swoim zachowaniem w urzędzie przyczynił się do wezwania Policji. O zakresie użytych środków i sposobie ich stosowania w stosunku do skarżącego decydowali funkcjonariusze Policji. Ponadto Komisja stwierdziła, iż z treści skargi wynika, iż faktycznie dotyczy ona działań funkcjonariuszy Policji, a nie Burmistrza Miasta Wysokie Mazowieckie. C</w:t>
      </w:r>
      <w:r w:rsidR="0032282C" w:rsidRPr="00B73809">
        <w:rPr>
          <w:rFonts w:ascii="Times New Roman" w:hAnsi="Times New Roman" w:cs="Times New Roman"/>
          <w:sz w:val="24"/>
          <w:szCs w:val="24"/>
        </w:rPr>
        <w:t>o do zasady dotyczy ona przebiegu i zastosowanych środków</w:t>
      </w:r>
      <w:r w:rsidR="008C4D25" w:rsidRPr="00B73809">
        <w:rPr>
          <w:rFonts w:ascii="Times New Roman" w:hAnsi="Times New Roman" w:cs="Times New Roman"/>
          <w:sz w:val="24"/>
          <w:szCs w:val="24"/>
        </w:rPr>
        <w:t xml:space="preserve"> przymusu podczas interwencji funkcjonariuszy Komendy Powiatowej Policji w Wysokiem Mazowieckiem w dniu 20.10.2025 r. Kwestie te nie należą do zakresu działań Burmistrza Miasta Wysokie Mazowieckie.</w:t>
      </w:r>
    </w:p>
    <w:p w14:paraId="6A2A1FBD" w14:textId="77777777" w:rsidR="001A68CA" w:rsidRPr="00B73809" w:rsidRDefault="001A68CA" w:rsidP="0032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09004" w14:textId="77777777" w:rsidR="008B1C25" w:rsidRPr="00B73809" w:rsidRDefault="008C4D25" w:rsidP="0032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lastRenderedPageBreak/>
        <w:t xml:space="preserve">W związku z powyższym Komisja Skarg, Wniosków i Petycji rekomendowała uznanie skargi za bezzasadną. 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Dodatkowo </w:t>
      </w:r>
      <w:r w:rsidRPr="00B73809">
        <w:rPr>
          <w:rFonts w:ascii="Times New Roman" w:hAnsi="Times New Roman" w:cs="Times New Roman"/>
          <w:sz w:val="24"/>
          <w:szCs w:val="24"/>
        </w:rPr>
        <w:t>K</w:t>
      </w:r>
      <w:r w:rsidR="009B3F52" w:rsidRPr="00B73809">
        <w:rPr>
          <w:rFonts w:ascii="Times New Roman" w:hAnsi="Times New Roman" w:cs="Times New Roman"/>
          <w:sz w:val="24"/>
          <w:szCs w:val="24"/>
        </w:rPr>
        <w:t>omisja stwierdziła, że</w:t>
      </w:r>
      <w:r w:rsidRPr="00B73809">
        <w:rPr>
          <w:rFonts w:ascii="Times New Roman" w:hAnsi="Times New Roman" w:cs="Times New Roman"/>
          <w:sz w:val="24"/>
          <w:szCs w:val="24"/>
        </w:rPr>
        <w:t xml:space="preserve"> ze względu na treść i przedmiot skargi</w:t>
      </w:r>
      <w:r w:rsidR="008B1C25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Pr="00B73809">
        <w:rPr>
          <w:rFonts w:ascii="Times New Roman" w:hAnsi="Times New Roman" w:cs="Times New Roman"/>
          <w:sz w:val="24"/>
          <w:szCs w:val="24"/>
        </w:rPr>
        <w:t>należy przekazać ją</w:t>
      </w:r>
      <w:r w:rsidR="009B3F52" w:rsidRPr="00B73809">
        <w:rPr>
          <w:rFonts w:ascii="Times New Roman" w:hAnsi="Times New Roman" w:cs="Times New Roman"/>
          <w:sz w:val="24"/>
          <w:szCs w:val="24"/>
        </w:rPr>
        <w:t xml:space="preserve"> </w:t>
      </w:r>
      <w:r w:rsidR="008B1C25" w:rsidRPr="00B73809">
        <w:rPr>
          <w:rFonts w:ascii="Times New Roman" w:hAnsi="Times New Roman" w:cs="Times New Roman"/>
          <w:sz w:val="24"/>
          <w:szCs w:val="24"/>
        </w:rPr>
        <w:t>Komendantowi Powiatowemu Policji w Wysokiem Mazowieckiem.</w:t>
      </w:r>
    </w:p>
    <w:p w14:paraId="2F71DB0C" w14:textId="77777777" w:rsidR="009B3F52" w:rsidRPr="00B73809" w:rsidRDefault="009B3F52" w:rsidP="008B1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D1CEC" w14:textId="77777777" w:rsidR="001D2530" w:rsidRPr="00B73809" w:rsidRDefault="001D2530" w:rsidP="001D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09">
        <w:rPr>
          <w:rFonts w:ascii="Times New Roman" w:hAnsi="Times New Roman" w:cs="Times New Roman"/>
          <w:sz w:val="24"/>
          <w:szCs w:val="24"/>
        </w:rPr>
        <w:t xml:space="preserve">W świetle art. 229 pkt 3 kpa Rada Miasta Wysokie Mazowieckie jest właściwą do rozpatrywania skarg dotyczących zadań lub działalności Burmistrza. </w:t>
      </w:r>
    </w:p>
    <w:p w14:paraId="4C7B611A" w14:textId="77777777" w:rsidR="001D2530" w:rsidRPr="00B73809" w:rsidRDefault="001D2530" w:rsidP="001D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8F458" w14:textId="77777777" w:rsidR="006D67BD" w:rsidRPr="00B73809" w:rsidRDefault="001D2530" w:rsidP="00134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3809">
        <w:rPr>
          <w:rFonts w:ascii="Times New Roman" w:hAnsi="Times New Roman" w:cs="Times New Roman"/>
          <w:sz w:val="24"/>
          <w:szCs w:val="24"/>
        </w:rPr>
        <w:t xml:space="preserve">Biorąc powyższe pod uwagę Rada Miasta Wysokie Mazowieckie postanawia </w:t>
      </w:r>
      <w:r w:rsidR="0013429D" w:rsidRPr="00B73809">
        <w:rPr>
          <w:rFonts w:ascii="Times New Roman" w:hAnsi="Times New Roman" w:cs="Times New Roman"/>
          <w:sz w:val="24"/>
          <w:szCs w:val="24"/>
        </w:rPr>
        <w:t>tak, jak poprzednio (Uchwała Nr</w:t>
      </w:r>
      <w:r w:rsidR="004C1CBA" w:rsidRPr="00B73809">
        <w:rPr>
          <w:rFonts w:ascii="Times New Roman" w:hAnsi="Times New Roman" w:cs="Times New Roman"/>
          <w:sz w:val="24"/>
          <w:szCs w:val="24"/>
        </w:rPr>
        <w:t xml:space="preserve"> XIX/96/2025 Rady Miasta Wysokie Mazowieckie z dnia 19 grudnia 2025 r.</w:t>
      </w:r>
      <w:r w:rsidR="0013429D" w:rsidRPr="00B73809">
        <w:rPr>
          <w:rFonts w:ascii="Times New Roman" w:hAnsi="Times New Roman" w:cs="Times New Roman"/>
          <w:sz w:val="24"/>
          <w:szCs w:val="24"/>
        </w:rPr>
        <w:t xml:space="preserve">) </w:t>
      </w:r>
      <w:r w:rsidRPr="00B73809">
        <w:rPr>
          <w:rFonts w:ascii="Times New Roman" w:hAnsi="Times New Roman" w:cs="Times New Roman"/>
          <w:sz w:val="24"/>
          <w:szCs w:val="24"/>
        </w:rPr>
        <w:t>uznać skargę za bezzasadną oraz postanawia przekazać treść skargi Komendantowi Powiatowemu Policji w Wysokiem Mazowieckiem, jako organowi właściwemu do jej rozpatrzenia.</w:t>
      </w:r>
    </w:p>
    <w:p w14:paraId="6DD29BE6" w14:textId="77777777" w:rsidR="005355F8" w:rsidRPr="00B73809" w:rsidRDefault="005355F8" w:rsidP="009D158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355F8" w:rsidRPr="00B73809" w:rsidSect="0009217B">
      <w:pgSz w:w="11906" w:h="16838"/>
      <w:pgMar w:top="709" w:right="14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B5"/>
    <w:rsid w:val="00015A97"/>
    <w:rsid w:val="0004068A"/>
    <w:rsid w:val="00056300"/>
    <w:rsid w:val="000761C8"/>
    <w:rsid w:val="0009217B"/>
    <w:rsid w:val="000A174D"/>
    <w:rsid w:val="000A77C3"/>
    <w:rsid w:val="000B2993"/>
    <w:rsid w:val="000B6825"/>
    <w:rsid w:val="000D4EAE"/>
    <w:rsid w:val="000E1E60"/>
    <w:rsid w:val="0013429D"/>
    <w:rsid w:val="001524D6"/>
    <w:rsid w:val="00157F43"/>
    <w:rsid w:val="00161190"/>
    <w:rsid w:val="00185995"/>
    <w:rsid w:val="001A68CA"/>
    <w:rsid w:val="001B39E8"/>
    <w:rsid w:val="001D2530"/>
    <w:rsid w:val="002322CA"/>
    <w:rsid w:val="002677AB"/>
    <w:rsid w:val="00267A6B"/>
    <w:rsid w:val="00290FD7"/>
    <w:rsid w:val="00292D50"/>
    <w:rsid w:val="00296147"/>
    <w:rsid w:val="002B5F57"/>
    <w:rsid w:val="002C4B87"/>
    <w:rsid w:val="002F47C1"/>
    <w:rsid w:val="003042C0"/>
    <w:rsid w:val="00317B2B"/>
    <w:rsid w:val="0032282C"/>
    <w:rsid w:val="00350BE0"/>
    <w:rsid w:val="00362185"/>
    <w:rsid w:val="003628A6"/>
    <w:rsid w:val="003760DE"/>
    <w:rsid w:val="00384AF7"/>
    <w:rsid w:val="003C51FF"/>
    <w:rsid w:val="003F329C"/>
    <w:rsid w:val="00404BE8"/>
    <w:rsid w:val="00421E11"/>
    <w:rsid w:val="004238D8"/>
    <w:rsid w:val="00424CDD"/>
    <w:rsid w:val="00452788"/>
    <w:rsid w:val="004566B0"/>
    <w:rsid w:val="00471EFF"/>
    <w:rsid w:val="004C1CBA"/>
    <w:rsid w:val="004C22C0"/>
    <w:rsid w:val="004E10DE"/>
    <w:rsid w:val="004E2EF5"/>
    <w:rsid w:val="00505840"/>
    <w:rsid w:val="0050795C"/>
    <w:rsid w:val="00520483"/>
    <w:rsid w:val="005273E6"/>
    <w:rsid w:val="0053076A"/>
    <w:rsid w:val="005355F8"/>
    <w:rsid w:val="005365D8"/>
    <w:rsid w:val="00585877"/>
    <w:rsid w:val="005B2661"/>
    <w:rsid w:val="005B68CA"/>
    <w:rsid w:val="005C2BCF"/>
    <w:rsid w:val="005C4CBD"/>
    <w:rsid w:val="005D0B55"/>
    <w:rsid w:val="00603D3C"/>
    <w:rsid w:val="00624927"/>
    <w:rsid w:val="00635855"/>
    <w:rsid w:val="00642D8C"/>
    <w:rsid w:val="0065125F"/>
    <w:rsid w:val="006703BD"/>
    <w:rsid w:val="006A04FC"/>
    <w:rsid w:val="006A31A0"/>
    <w:rsid w:val="006B5868"/>
    <w:rsid w:val="006B5BD1"/>
    <w:rsid w:val="006B5CFA"/>
    <w:rsid w:val="006D67BD"/>
    <w:rsid w:val="006E0269"/>
    <w:rsid w:val="00702C01"/>
    <w:rsid w:val="00704311"/>
    <w:rsid w:val="0070633F"/>
    <w:rsid w:val="00720476"/>
    <w:rsid w:val="00722D68"/>
    <w:rsid w:val="007351B6"/>
    <w:rsid w:val="00744259"/>
    <w:rsid w:val="007626FE"/>
    <w:rsid w:val="00766801"/>
    <w:rsid w:val="00770D3A"/>
    <w:rsid w:val="00785E08"/>
    <w:rsid w:val="007B4297"/>
    <w:rsid w:val="007C5F16"/>
    <w:rsid w:val="007C760A"/>
    <w:rsid w:val="008107FC"/>
    <w:rsid w:val="00810DAB"/>
    <w:rsid w:val="00810E4A"/>
    <w:rsid w:val="0081581F"/>
    <w:rsid w:val="00815D33"/>
    <w:rsid w:val="008408B1"/>
    <w:rsid w:val="00841A4D"/>
    <w:rsid w:val="008739EB"/>
    <w:rsid w:val="008900F0"/>
    <w:rsid w:val="008A7BB8"/>
    <w:rsid w:val="008B0508"/>
    <w:rsid w:val="008B1C25"/>
    <w:rsid w:val="008C4D25"/>
    <w:rsid w:val="008C53F8"/>
    <w:rsid w:val="008E4317"/>
    <w:rsid w:val="008F0B35"/>
    <w:rsid w:val="00917B9C"/>
    <w:rsid w:val="00917DB2"/>
    <w:rsid w:val="009763BA"/>
    <w:rsid w:val="00982133"/>
    <w:rsid w:val="009B3F52"/>
    <w:rsid w:val="009B56B4"/>
    <w:rsid w:val="009B617F"/>
    <w:rsid w:val="009D158F"/>
    <w:rsid w:val="009D7FB8"/>
    <w:rsid w:val="009E67BB"/>
    <w:rsid w:val="00A024B5"/>
    <w:rsid w:val="00A03E19"/>
    <w:rsid w:val="00A24105"/>
    <w:rsid w:val="00A3253A"/>
    <w:rsid w:val="00A36D30"/>
    <w:rsid w:val="00A468AE"/>
    <w:rsid w:val="00A64B31"/>
    <w:rsid w:val="00A709B7"/>
    <w:rsid w:val="00A866A8"/>
    <w:rsid w:val="00AC1ABB"/>
    <w:rsid w:val="00AC2953"/>
    <w:rsid w:val="00B116D8"/>
    <w:rsid w:val="00B25773"/>
    <w:rsid w:val="00B264C3"/>
    <w:rsid w:val="00B30F8B"/>
    <w:rsid w:val="00B61FD8"/>
    <w:rsid w:val="00B73809"/>
    <w:rsid w:val="00B7594E"/>
    <w:rsid w:val="00B9514A"/>
    <w:rsid w:val="00C464B2"/>
    <w:rsid w:val="00C6485A"/>
    <w:rsid w:val="00C77EE6"/>
    <w:rsid w:val="00C82164"/>
    <w:rsid w:val="00C8450B"/>
    <w:rsid w:val="00C90EA4"/>
    <w:rsid w:val="00CA2C40"/>
    <w:rsid w:val="00CA513F"/>
    <w:rsid w:val="00CA544A"/>
    <w:rsid w:val="00CC11E9"/>
    <w:rsid w:val="00CD4025"/>
    <w:rsid w:val="00CF6CFF"/>
    <w:rsid w:val="00D371C9"/>
    <w:rsid w:val="00D42998"/>
    <w:rsid w:val="00D81BA0"/>
    <w:rsid w:val="00D87ACC"/>
    <w:rsid w:val="00DC005D"/>
    <w:rsid w:val="00DC12CB"/>
    <w:rsid w:val="00DE2833"/>
    <w:rsid w:val="00E0016A"/>
    <w:rsid w:val="00E1190F"/>
    <w:rsid w:val="00E42AEF"/>
    <w:rsid w:val="00E67B1E"/>
    <w:rsid w:val="00E7071B"/>
    <w:rsid w:val="00E832E7"/>
    <w:rsid w:val="00ED0C78"/>
    <w:rsid w:val="00ED426C"/>
    <w:rsid w:val="00F32093"/>
    <w:rsid w:val="00F36C4B"/>
    <w:rsid w:val="00F4044F"/>
    <w:rsid w:val="00F82F5B"/>
    <w:rsid w:val="00F9359B"/>
    <w:rsid w:val="00F94391"/>
    <w:rsid w:val="00FC281F"/>
    <w:rsid w:val="00FE0309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D665"/>
  <w15:docId w15:val="{C48430D7-1F8C-48FC-A8E9-799F7A9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65D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365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5F8"/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29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2920-698D-4C66-BCD0-5A54A20B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Ewa Konarzewska</cp:lastModifiedBy>
  <cp:revision>5</cp:revision>
  <cp:lastPrinted>2026-01-22T11:30:00Z</cp:lastPrinted>
  <dcterms:created xsi:type="dcterms:W3CDTF">2026-01-26T09:52:00Z</dcterms:created>
  <dcterms:modified xsi:type="dcterms:W3CDTF">2026-01-27T12:37:00Z</dcterms:modified>
</cp:coreProperties>
</file>