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A3" w:rsidRPr="003F344B" w:rsidRDefault="007E0CD8" w:rsidP="002F242B">
      <w:pPr>
        <w:pStyle w:val="NormalnyWeb"/>
        <w:spacing w:before="0" w:beforeAutospacing="0" w:after="0" w:afterAutospacing="0"/>
      </w:pPr>
      <w:r w:rsidRPr="003F344B">
        <w:rPr>
          <w:b/>
          <w:bCs/>
        </w:rPr>
        <w:t>Rada Miasta Wysokie Mazowieckie</w:t>
      </w:r>
      <w:r w:rsidRPr="003F344B">
        <w:br/>
        <w:t>Komisja Finansowa</w:t>
      </w:r>
    </w:p>
    <w:p w:rsidR="00D234D2" w:rsidRPr="003F344B" w:rsidRDefault="009B2DD5" w:rsidP="002F242B">
      <w:pPr>
        <w:pStyle w:val="NormalnyWeb"/>
        <w:spacing w:before="0" w:beforeAutospacing="0" w:after="0" w:afterAutospacing="0"/>
      </w:pPr>
      <w:r>
        <w:t>Or.0012.1.</w:t>
      </w:r>
      <w:r w:rsidR="00416CA2">
        <w:t>6</w:t>
      </w:r>
      <w:r w:rsidR="00224584">
        <w:t>.2025</w:t>
      </w:r>
    </w:p>
    <w:p w:rsidR="00CD3AA3" w:rsidRPr="003F344B" w:rsidRDefault="007E0CD8" w:rsidP="002F242B">
      <w:pPr>
        <w:pStyle w:val="NormalnyWeb"/>
        <w:spacing w:before="0" w:beforeAutospacing="0" w:after="0" w:afterAutospacing="0"/>
        <w:jc w:val="center"/>
      </w:pPr>
      <w:r w:rsidRPr="003F344B">
        <w:rPr>
          <w:b/>
          <w:bCs/>
        </w:rPr>
        <w:t xml:space="preserve">Protokół nr </w:t>
      </w:r>
      <w:r w:rsidR="001D70AC">
        <w:rPr>
          <w:b/>
          <w:bCs/>
        </w:rPr>
        <w:t>V</w:t>
      </w:r>
      <w:r w:rsidR="00416CA2">
        <w:rPr>
          <w:b/>
          <w:bCs/>
        </w:rPr>
        <w:t>I</w:t>
      </w:r>
    </w:p>
    <w:p w:rsidR="00D375E8" w:rsidRPr="003F344B" w:rsidRDefault="007E0CD8" w:rsidP="002F242B">
      <w:pPr>
        <w:pStyle w:val="NormalnyWeb"/>
        <w:spacing w:before="0" w:beforeAutospacing="0" w:after="0" w:afterAutospacing="0"/>
      </w:pPr>
      <w:r w:rsidRPr="003F344B">
        <w:t xml:space="preserve"> Posiedzenie</w:t>
      </w:r>
      <w:r w:rsidR="00C6245F" w:rsidRPr="003F344B">
        <w:t xml:space="preserve"> Komisji Finansowej </w:t>
      </w:r>
      <w:r w:rsidRPr="003F344B">
        <w:t xml:space="preserve">w dniu </w:t>
      </w:r>
      <w:r w:rsidR="00416CA2">
        <w:t>28 sierpnia</w:t>
      </w:r>
      <w:r w:rsidR="008678B9">
        <w:t xml:space="preserve"> </w:t>
      </w:r>
      <w:r w:rsidR="00224584">
        <w:t>2025</w:t>
      </w:r>
      <w:r w:rsidRPr="003F344B">
        <w:t xml:space="preserve"> </w:t>
      </w:r>
      <w:r w:rsidR="00224584">
        <w:t>w sali</w:t>
      </w:r>
      <w:r w:rsidR="00C6245F" w:rsidRPr="003F344B">
        <w:t xml:space="preserve"> narad Urzędu Miasta Wysokie Mazowieckie.</w:t>
      </w:r>
      <w:r w:rsidRPr="003F344B">
        <w:br/>
      </w:r>
      <w:r w:rsidR="00D375E8" w:rsidRPr="003F344B">
        <w:t>Na 5 osobowy skład Komisji w posiedzeniu wzięło udział 5 członków.</w:t>
      </w:r>
    </w:p>
    <w:p w:rsidR="00D234D2" w:rsidRPr="003F344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F344B">
        <w:t>Sebastian Brzozowski</w:t>
      </w:r>
    </w:p>
    <w:p w:rsidR="00D234D2" w:rsidRPr="003F344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F344B">
        <w:t>Piotr Kaczyński</w:t>
      </w:r>
    </w:p>
    <w:p w:rsidR="00D234D2" w:rsidRPr="003F344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F344B">
        <w:t>Adam Buciński</w:t>
      </w:r>
      <w:r w:rsidR="00480D8B" w:rsidRPr="003F344B">
        <w:t xml:space="preserve"> </w:t>
      </w:r>
    </w:p>
    <w:p w:rsidR="00D234D2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F344B">
        <w:t>Radosław Gorczyca</w:t>
      </w:r>
    </w:p>
    <w:p w:rsidR="00686DE7" w:rsidRPr="003F344B" w:rsidRDefault="00686DE7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 xml:space="preserve">Andrzej </w:t>
      </w:r>
      <w:proofErr w:type="spellStart"/>
      <w:r>
        <w:t>Kamianowski</w:t>
      </w:r>
      <w:proofErr w:type="spellEnd"/>
    </w:p>
    <w:p w:rsidR="009B2DD5" w:rsidRDefault="009B2DD5" w:rsidP="002F242B">
      <w:pPr>
        <w:pStyle w:val="NormalnyWeb"/>
        <w:spacing w:before="0" w:beforeAutospacing="0" w:after="0" w:afterAutospacing="0"/>
      </w:pPr>
    </w:p>
    <w:p w:rsidR="00441662" w:rsidRPr="003F344B" w:rsidRDefault="00441662" w:rsidP="002F242B">
      <w:pPr>
        <w:pStyle w:val="NormalnyWeb"/>
        <w:spacing w:before="0" w:beforeAutospacing="0" w:after="0" w:afterAutospacing="0"/>
      </w:pPr>
      <w:r w:rsidRPr="003F344B">
        <w:t xml:space="preserve">W załączeniu lista obecności. </w:t>
      </w:r>
    </w:p>
    <w:p w:rsidR="00D234D2" w:rsidRDefault="007E0CD8" w:rsidP="002F242B">
      <w:pPr>
        <w:pStyle w:val="NormalnyWeb"/>
        <w:spacing w:before="0" w:beforeAutospacing="0" w:after="0" w:afterAutospacing="0"/>
      </w:pPr>
      <w:r w:rsidRPr="003F344B">
        <w:br/>
      </w:r>
      <w:r w:rsidR="00D234D2" w:rsidRPr="003F344B">
        <w:t>Otwarcia posiedzenia dokonał Przewodniczący Komisji Pan Sebastian Brzozowski, witając członków komisji oraz zaproszonych gości. Odczytał proponowany porządek obrad.</w:t>
      </w:r>
    </w:p>
    <w:p w:rsidR="008678B9" w:rsidRPr="003F344B" w:rsidRDefault="008678B9" w:rsidP="002F242B">
      <w:pPr>
        <w:pStyle w:val="NormalnyWeb"/>
        <w:spacing w:before="0" w:beforeAutospacing="0" w:after="0" w:afterAutospacing="0"/>
      </w:pPr>
    </w:p>
    <w:p w:rsidR="00416CA2" w:rsidRDefault="00416CA2" w:rsidP="00416CA2">
      <w:pPr>
        <w:pStyle w:val="Tekstpodstawowy"/>
        <w:numPr>
          <w:ilvl w:val="0"/>
          <w:numId w:val="5"/>
        </w:numPr>
        <w:ind w:left="714" w:hanging="357"/>
        <w:rPr>
          <w:b w:val="0"/>
          <w:bCs w:val="0"/>
        </w:rPr>
      </w:pPr>
      <w:r>
        <w:rPr>
          <w:b w:val="0"/>
          <w:bCs w:val="0"/>
        </w:rPr>
        <w:t>Otwarcie posiedzenia, przyjęcie porządku dziennego obrad.</w:t>
      </w:r>
    </w:p>
    <w:p w:rsidR="00416CA2" w:rsidRDefault="00416CA2" w:rsidP="00416CA2">
      <w:pPr>
        <w:pStyle w:val="Tekstpodstawowy"/>
        <w:numPr>
          <w:ilvl w:val="0"/>
          <w:numId w:val="5"/>
        </w:numPr>
        <w:ind w:left="714" w:hanging="357"/>
        <w:rPr>
          <w:b w:val="0"/>
          <w:bCs w:val="0"/>
        </w:rPr>
      </w:pPr>
      <w:r>
        <w:rPr>
          <w:b w:val="0"/>
          <w:bCs w:val="0"/>
        </w:rPr>
        <w:t>Przyjęcie protokołu z ostatniego posiedzenia komisji.</w:t>
      </w:r>
    </w:p>
    <w:p w:rsidR="00416CA2" w:rsidRPr="003F31B2" w:rsidRDefault="00416CA2" w:rsidP="00416CA2">
      <w:pPr>
        <w:pStyle w:val="Akapitzlist"/>
        <w:numPr>
          <w:ilvl w:val="0"/>
          <w:numId w:val="5"/>
        </w:numPr>
        <w:spacing w:line="276" w:lineRule="auto"/>
      </w:pPr>
      <w:r w:rsidRPr="00951B01">
        <w:t>Zaopiniowanie sprawozda</w:t>
      </w:r>
      <w:r>
        <w:t>ń finansowych za I półrocze 2025</w:t>
      </w:r>
      <w:r w:rsidRPr="00951B01">
        <w:t xml:space="preserve"> roku zakładów i jednostek budżetowych oraz przewidywane wykon</w:t>
      </w:r>
      <w:r>
        <w:t>anie ich budżetów na koniec 2025</w:t>
      </w:r>
      <w:r w:rsidRPr="00951B01">
        <w:t xml:space="preserve"> roku (Szkoły, Przedszkola)</w:t>
      </w:r>
    </w:p>
    <w:p w:rsidR="00416CA2" w:rsidRPr="00513B21" w:rsidRDefault="00416CA2" w:rsidP="00416CA2">
      <w:pPr>
        <w:numPr>
          <w:ilvl w:val="0"/>
          <w:numId w:val="5"/>
        </w:numPr>
        <w:ind w:left="714" w:hanging="357"/>
        <w:jc w:val="both"/>
        <w:rPr>
          <w:bCs/>
          <w:iCs/>
        </w:rPr>
      </w:pPr>
      <w:r>
        <w:rPr>
          <w:bCs/>
          <w:iCs/>
        </w:rPr>
        <w:t>Zaopiniowanie projektu u</w:t>
      </w:r>
      <w:r w:rsidRPr="00742D7A">
        <w:rPr>
          <w:bCs/>
          <w:iCs/>
        </w:rPr>
        <w:t xml:space="preserve">chwały w sprawie zmiany Wieloletniej Prognozy Finansowej Miasta </w:t>
      </w:r>
      <w:r w:rsidRPr="00513B21">
        <w:rPr>
          <w:bCs/>
          <w:iCs/>
        </w:rPr>
        <w:t xml:space="preserve">Wysokie Mazowieckie na lata 2025-2028 wraz z prognozą kwoty długu i spłat zobowiązań na lata 2025-2029. </w:t>
      </w:r>
    </w:p>
    <w:p w:rsidR="00416CA2" w:rsidRPr="00EC50D9" w:rsidRDefault="00416CA2" w:rsidP="00416CA2">
      <w:pPr>
        <w:numPr>
          <w:ilvl w:val="0"/>
          <w:numId w:val="5"/>
        </w:numPr>
        <w:ind w:left="714" w:hanging="357"/>
        <w:jc w:val="both"/>
        <w:rPr>
          <w:bCs/>
          <w:iCs/>
        </w:rPr>
      </w:pPr>
      <w:r>
        <w:rPr>
          <w:bCs/>
          <w:iCs/>
        </w:rPr>
        <w:t>Zaopiniowanie projektu</w:t>
      </w:r>
      <w:r w:rsidRPr="00742D7A">
        <w:rPr>
          <w:bCs/>
          <w:iCs/>
        </w:rPr>
        <w:t xml:space="preserve"> uchwały w sprawie zmian w budżecie miasta na 2025 rok.</w:t>
      </w:r>
    </w:p>
    <w:p w:rsidR="00416CA2" w:rsidRDefault="00416CA2" w:rsidP="00416CA2">
      <w:pPr>
        <w:numPr>
          <w:ilvl w:val="0"/>
          <w:numId w:val="5"/>
        </w:numPr>
        <w:ind w:left="714" w:hanging="357"/>
        <w:jc w:val="both"/>
      </w:pPr>
      <w:r>
        <w:t>Sprawy różne.</w:t>
      </w:r>
    </w:p>
    <w:p w:rsidR="00416CA2" w:rsidRDefault="00416CA2" w:rsidP="00416CA2">
      <w:pPr>
        <w:numPr>
          <w:ilvl w:val="0"/>
          <w:numId w:val="5"/>
        </w:numPr>
        <w:ind w:left="714" w:hanging="357"/>
        <w:jc w:val="both"/>
      </w:pPr>
      <w:r>
        <w:t>Zamknięcie posiedzenia.</w:t>
      </w:r>
    </w:p>
    <w:p w:rsidR="008058A4" w:rsidRPr="003F344B" w:rsidRDefault="008058A4" w:rsidP="002F242B">
      <w:pPr>
        <w:pStyle w:val="NormalnyWeb"/>
        <w:spacing w:before="0" w:beforeAutospacing="0" w:after="0" w:afterAutospacing="0"/>
      </w:pPr>
    </w:p>
    <w:p w:rsidR="00D234D2" w:rsidRPr="003F344B" w:rsidRDefault="00D234D2" w:rsidP="002F242B">
      <w:pPr>
        <w:pStyle w:val="NormalnyWeb"/>
        <w:spacing w:before="0" w:beforeAutospacing="0" w:after="0" w:afterAutospacing="0"/>
      </w:pPr>
      <w:r w:rsidRPr="003F344B">
        <w:t>Przewodniczący Komisji Pan Sebastian Brzozowski poddał pod głoso</w:t>
      </w:r>
      <w:r w:rsidR="00DB7018">
        <w:t>wanie przyjęcie porządku obrad.</w:t>
      </w:r>
    </w:p>
    <w:p w:rsidR="00A90CEF" w:rsidRPr="003F344B" w:rsidRDefault="00D234D2" w:rsidP="00A90CEF">
      <w:pPr>
        <w:pStyle w:val="NormalnyWeb"/>
        <w:spacing w:before="0" w:beforeAutospacing="0" w:after="0" w:afterAutospacing="0"/>
      </w:pPr>
      <w:r w:rsidRPr="003F344B">
        <w:t xml:space="preserve">Obecnych </w:t>
      </w:r>
      <w:r w:rsidR="00A90CEF">
        <w:t>5</w:t>
      </w:r>
      <w:r w:rsidRPr="003F344B">
        <w:t xml:space="preserve">. Za </w:t>
      </w:r>
      <w:r w:rsidR="00A90CEF">
        <w:t>5</w:t>
      </w:r>
      <w:r w:rsidRPr="003F344B">
        <w:t>. Przeciw 0. Wstrzymało się 0.</w:t>
      </w:r>
      <w:r w:rsidR="007E0CD8" w:rsidRPr="003F344B">
        <w:br/>
      </w:r>
      <w:r w:rsidR="00A90CEF" w:rsidRPr="003F344B">
        <w:t>W wyniku głosowania komisja jednogłośnie przyjęła porządek obrad.</w:t>
      </w:r>
    </w:p>
    <w:p w:rsidR="00A90CEF" w:rsidRDefault="007E0CD8" w:rsidP="002F242B">
      <w:pPr>
        <w:pStyle w:val="NormalnyWeb"/>
        <w:spacing w:before="0" w:beforeAutospacing="0" w:after="0" w:afterAutospacing="0"/>
      </w:pPr>
      <w:r w:rsidRPr="003F344B">
        <w:br/>
        <w:t>2. Przyjęcie protokołu z ostatniego posiedzenia komisji.</w:t>
      </w:r>
      <w:r w:rsidR="002A67F4" w:rsidRPr="003F344B">
        <w:br/>
      </w:r>
      <w:r w:rsidR="00D375E8" w:rsidRPr="003F344B">
        <w:t>Przewodniczący Komisji Finansowej zapytał o uwagi. Uwag nie zgłoszono. W wyniku głosowania komisja przyjęła protokół z ostatniego posiedzenia komisji.</w:t>
      </w:r>
    </w:p>
    <w:p w:rsidR="008A6EF7" w:rsidRDefault="00746D00" w:rsidP="008A6EF7">
      <w:pPr>
        <w:pStyle w:val="NormalnyWeb"/>
        <w:spacing w:before="0" w:beforeAutospacing="0" w:after="0" w:afterAutospacing="0"/>
      </w:pPr>
      <w:r>
        <w:t>Głosowało 5</w:t>
      </w:r>
      <w:r w:rsidR="00A90CEF">
        <w:t xml:space="preserve"> członków, </w:t>
      </w:r>
      <w:r>
        <w:t>5 za</w:t>
      </w:r>
      <w:r w:rsidR="00A90CEF">
        <w:t>.</w:t>
      </w:r>
      <w:r w:rsidR="007E0CD8" w:rsidRPr="003F344B">
        <w:br/>
      </w:r>
    </w:p>
    <w:p w:rsidR="00753137" w:rsidRDefault="00753137" w:rsidP="00753137">
      <w:pPr>
        <w:spacing w:line="276" w:lineRule="auto"/>
      </w:pPr>
      <w:r>
        <w:t xml:space="preserve">3. </w:t>
      </w:r>
      <w:r w:rsidRPr="00951B01">
        <w:t>Zaopiniowanie sprawozda</w:t>
      </w:r>
      <w:r>
        <w:t>ń finansowych za I półrocze 2025</w:t>
      </w:r>
      <w:r w:rsidRPr="00951B01">
        <w:t xml:space="preserve"> roku zakładów i jednostek budżetowych oraz przewidywane wykon</w:t>
      </w:r>
      <w:r>
        <w:t>anie ich budżetów na koniec 2025</w:t>
      </w:r>
      <w:r w:rsidRPr="00951B01">
        <w:t xml:space="preserve"> roku (Szkoły, Przedszkola)</w:t>
      </w:r>
    </w:p>
    <w:p w:rsidR="00753137" w:rsidRDefault="00753137" w:rsidP="00753137">
      <w:pPr>
        <w:spacing w:line="276" w:lineRule="auto"/>
      </w:pPr>
    </w:p>
    <w:p w:rsidR="009774BE" w:rsidRDefault="009774BE" w:rsidP="009774BE">
      <w:pPr>
        <w:spacing w:line="276" w:lineRule="auto"/>
      </w:pPr>
      <w:r>
        <w:t>S</w:t>
      </w:r>
      <w:r w:rsidRPr="00951B01">
        <w:t>prawozda</w:t>
      </w:r>
      <w:r>
        <w:t>nia</w:t>
      </w:r>
      <w:r>
        <w:t xml:space="preserve"> finansow</w:t>
      </w:r>
      <w:r>
        <w:t>e</w:t>
      </w:r>
      <w:r>
        <w:t xml:space="preserve"> za I półrocze 2025</w:t>
      </w:r>
      <w:r w:rsidRPr="00951B01">
        <w:t xml:space="preserve"> roku zakładów i jednostek budżetowych oraz przewidywane wykon</w:t>
      </w:r>
      <w:r>
        <w:t>anie ich budżetów na koniec 2025</w:t>
      </w:r>
      <w:r w:rsidRPr="00951B01">
        <w:t xml:space="preserve"> roku (Szkoły, Przedszkola)</w:t>
      </w:r>
      <w:r>
        <w:t xml:space="preserve"> przedstawili dyrektorzy jednostek oświatowych.</w:t>
      </w:r>
    </w:p>
    <w:p w:rsidR="009774BE" w:rsidRDefault="009774BE" w:rsidP="009774BE">
      <w:pPr>
        <w:spacing w:line="276" w:lineRule="auto"/>
      </w:pPr>
      <w:r>
        <w:t>Sprawozdania w załączeniu do protokołu.</w:t>
      </w:r>
    </w:p>
    <w:p w:rsidR="009774BE" w:rsidRDefault="009774BE" w:rsidP="009774BE">
      <w:pPr>
        <w:spacing w:line="276" w:lineRule="auto"/>
      </w:pPr>
      <w:r>
        <w:t>Komisja jednogłośnie pozytywnie zaopiniowała przedstawione sprawozdania.</w:t>
      </w:r>
      <w:bookmarkStart w:id="0" w:name="_GoBack"/>
      <w:bookmarkEnd w:id="0"/>
    </w:p>
    <w:p w:rsidR="00753137" w:rsidRPr="003F31B2" w:rsidRDefault="00753137" w:rsidP="00753137">
      <w:pPr>
        <w:spacing w:line="276" w:lineRule="auto"/>
      </w:pPr>
    </w:p>
    <w:p w:rsidR="00753137" w:rsidRDefault="00753137" w:rsidP="008A6EF7">
      <w:pPr>
        <w:pStyle w:val="NormalnyWeb"/>
        <w:spacing w:before="0" w:beforeAutospacing="0" w:after="0" w:afterAutospacing="0"/>
      </w:pPr>
    </w:p>
    <w:p w:rsidR="000960A6" w:rsidRPr="008A6EF7" w:rsidRDefault="008678B9" w:rsidP="008A6EF7">
      <w:pPr>
        <w:jc w:val="both"/>
        <w:rPr>
          <w:bCs/>
          <w:iCs/>
        </w:rPr>
      </w:pPr>
      <w:r>
        <w:rPr>
          <w:bCs/>
          <w:iCs/>
        </w:rPr>
        <w:t xml:space="preserve">4. </w:t>
      </w:r>
      <w:r w:rsidR="000960A6" w:rsidRPr="008A6EF7">
        <w:rPr>
          <w:bCs/>
          <w:iCs/>
        </w:rPr>
        <w:t xml:space="preserve">Zaopiniowanie projektu uchwały w sprawie zmiany Wieloletniej Prognozy Finansowej Miasta Wysokie Mazowieckie na lata 2025-2028 wraz z prognozą kwoty długu i spłat zobowiązań na lata 2025-2029. </w:t>
      </w:r>
    </w:p>
    <w:p w:rsidR="00DB7018" w:rsidRDefault="00DB7018" w:rsidP="00DB7018">
      <w:pPr>
        <w:pStyle w:val="NormalnyWeb"/>
        <w:spacing w:before="0" w:beforeAutospacing="0" w:after="0" w:afterAutospacing="0"/>
      </w:pPr>
    </w:p>
    <w:p w:rsidR="00DB7018" w:rsidRPr="00513B21" w:rsidRDefault="00DB7018" w:rsidP="00DB7018">
      <w:pPr>
        <w:jc w:val="both"/>
        <w:rPr>
          <w:bCs/>
          <w:iCs/>
        </w:rPr>
      </w:pPr>
      <w:r w:rsidRPr="003F344B">
        <w:t>Przewodniczący Komisji Finansowej zapytał o uwagi. Uwag nie zgłoszono. W wy</w:t>
      </w:r>
      <w:r>
        <w:t xml:space="preserve">niku głosowania komisja pozytywnie zaopiniowała </w:t>
      </w:r>
      <w:r>
        <w:rPr>
          <w:bCs/>
          <w:iCs/>
        </w:rPr>
        <w:t>projektu u</w:t>
      </w:r>
      <w:r w:rsidRPr="00742D7A">
        <w:rPr>
          <w:bCs/>
          <w:iCs/>
        </w:rPr>
        <w:t xml:space="preserve">chwały w sprawie zmiany </w:t>
      </w:r>
      <w:r w:rsidRPr="00742D7A">
        <w:rPr>
          <w:bCs/>
          <w:iCs/>
        </w:rPr>
        <w:lastRenderedPageBreak/>
        <w:t xml:space="preserve">Wieloletniej Prognozy Finansowej Miasta </w:t>
      </w:r>
      <w:r w:rsidRPr="00513B21">
        <w:rPr>
          <w:bCs/>
          <w:iCs/>
        </w:rPr>
        <w:t xml:space="preserve">Wysokie Mazowieckie na lata 2025-2028 wraz z prognozą kwoty długu i spłat zobowiązań na lata 2025-2029. </w:t>
      </w:r>
    </w:p>
    <w:p w:rsidR="00DB7018" w:rsidRDefault="00DB7018" w:rsidP="00DB7018">
      <w:pPr>
        <w:pStyle w:val="NormalnyWeb"/>
        <w:spacing w:before="0" w:beforeAutospacing="0" w:after="0" w:afterAutospacing="0"/>
      </w:pPr>
    </w:p>
    <w:p w:rsidR="000960A6" w:rsidRDefault="00DB7018" w:rsidP="00DB7018">
      <w:pPr>
        <w:pStyle w:val="NormalnyWeb"/>
        <w:spacing w:before="0" w:beforeAutospacing="0" w:after="0" w:afterAutospacing="0"/>
      </w:pPr>
      <w:r w:rsidRPr="003F344B">
        <w:t xml:space="preserve">Obecnych </w:t>
      </w:r>
      <w:r>
        <w:t>5</w:t>
      </w:r>
      <w:r w:rsidRPr="003F344B">
        <w:t xml:space="preserve">. </w:t>
      </w:r>
      <w:r>
        <w:t>Głosowało 5 członków, 5 za.</w:t>
      </w:r>
      <w:r w:rsidRPr="003F344B">
        <w:br/>
      </w:r>
    </w:p>
    <w:p w:rsidR="00421EE1" w:rsidRPr="00C375B5" w:rsidRDefault="008678B9" w:rsidP="008678B9">
      <w:pPr>
        <w:pStyle w:val="NormalnyWeb"/>
        <w:spacing w:before="0" w:beforeAutospacing="0" w:after="0" w:afterAutospacing="0"/>
      </w:pPr>
      <w:r>
        <w:t xml:space="preserve">5. </w:t>
      </w:r>
      <w:r w:rsidR="007E0CD8" w:rsidRPr="003F344B">
        <w:t>Zaopiniowanie projektu uchwały w sprawie zmian w budżecie miasta na 202</w:t>
      </w:r>
      <w:r w:rsidR="00E80223">
        <w:t>5</w:t>
      </w:r>
      <w:r w:rsidR="007E0CD8" w:rsidRPr="003F344B">
        <w:t xml:space="preserve"> rok.</w:t>
      </w:r>
      <w:r w:rsidR="007E0CD8" w:rsidRPr="003F344B">
        <w:br/>
      </w:r>
      <w:r w:rsidR="007E0CD8" w:rsidRPr="003F344B">
        <w:br/>
      </w:r>
      <w:r w:rsidR="002A67F4" w:rsidRPr="003F344B">
        <w:t>Przewodniczący Komisji Finansowej zapytał o uwagi. Uwag nie zgłoszono. W wyniku głosowania komisja jednogłośnie pozytywnie zaopiniowała projekt uchwały w sprawie</w:t>
      </w:r>
      <w:r w:rsidR="00746D00">
        <w:t xml:space="preserve"> zmian w budżecie miasta na 2025</w:t>
      </w:r>
      <w:r w:rsidR="002A67F4" w:rsidRPr="003F344B">
        <w:t xml:space="preserve"> rok.</w:t>
      </w:r>
      <w:r w:rsidR="002A67F4" w:rsidRPr="003F344B">
        <w:br/>
      </w:r>
    </w:p>
    <w:p w:rsidR="00D31421" w:rsidRDefault="00F5507B" w:rsidP="00421EE1">
      <w:pPr>
        <w:pStyle w:val="NormalnyWeb"/>
        <w:spacing w:before="0" w:beforeAutospacing="0" w:after="0" w:afterAutospacing="0"/>
      </w:pPr>
      <w:r w:rsidRPr="003F344B">
        <w:t xml:space="preserve">Obecnych </w:t>
      </w:r>
      <w:r w:rsidR="00A90CEF">
        <w:t>5</w:t>
      </w:r>
      <w:r w:rsidRPr="003F344B">
        <w:t xml:space="preserve">. Za </w:t>
      </w:r>
      <w:r w:rsidR="00A90CEF">
        <w:t>5</w:t>
      </w:r>
      <w:r w:rsidRPr="003F344B">
        <w:t>.</w:t>
      </w:r>
      <w:r w:rsidR="00B757B4">
        <w:t xml:space="preserve"> Przeciwko 0. Wstrzymało się 0.</w:t>
      </w:r>
    </w:p>
    <w:p w:rsidR="00FE2C1A" w:rsidRDefault="00FE2C1A" w:rsidP="00FE2C1A">
      <w:pPr>
        <w:rPr>
          <w:bCs/>
          <w:iCs/>
          <w:szCs w:val="18"/>
        </w:rPr>
      </w:pPr>
    </w:p>
    <w:p w:rsidR="00CD3AA3" w:rsidRPr="003F344B" w:rsidRDefault="00DB7018" w:rsidP="002F242B">
      <w:pPr>
        <w:pStyle w:val="NormalnyWeb"/>
        <w:spacing w:before="0" w:beforeAutospacing="0" w:after="0" w:afterAutospacing="0"/>
      </w:pPr>
      <w:r>
        <w:t>6</w:t>
      </w:r>
      <w:r w:rsidR="00E52612">
        <w:t xml:space="preserve">. </w:t>
      </w:r>
      <w:r w:rsidR="007E0CD8" w:rsidRPr="003F344B">
        <w:t>Sprawy różne.</w:t>
      </w:r>
      <w:r w:rsidR="007E0CD8" w:rsidRPr="003F344B">
        <w:br/>
      </w:r>
      <w:r w:rsidR="007E0CD8" w:rsidRPr="003F344B">
        <w:br/>
      </w:r>
      <w:r w:rsidR="002A67F4" w:rsidRPr="003F344B">
        <w:t>Nie zgłoszono.</w:t>
      </w:r>
      <w:r w:rsidR="002A67F4" w:rsidRPr="003F344B">
        <w:br/>
      </w:r>
      <w:r w:rsidR="00E52612">
        <w:br/>
      </w:r>
      <w:r>
        <w:t>7</w:t>
      </w:r>
      <w:r w:rsidR="00E52612">
        <w:t xml:space="preserve">. </w:t>
      </w:r>
      <w:r w:rsidR="007E0CD8" w:rsidRPr="003F344B">
        <w:t>Zamknięcie posiedzenia.</w:t>
      </w:r>
      <w:r w:rsidR="007E0CD8" w:rsidRPr="003F344B">
        <w:br/>
      </w:r>
      <w:r w:rsidR="007E0CD8" w:rsidRPr="003F344B">
        <w:br/>
      </w:r>
      <w:r w:rsidR="002A67F4" w:rsidRPr="003F344B">
        <w:t>W związku z wyczerpaniem porządku obrad Przewodniczący Komisji zamknął jej posiedzenie.</w:t>
      </w:r>
      <w:r w:rsidR="007E0CD8" w:rsidRPr="003F344B">
        <w:br/>
      </w:r>
    </w:p>
    <w:p w:rsidR="002A67F4" w:rsidRPr="003F344B" w:rsidRDefault="002A67F4" w:rsidP="002F242B">
      <w:pPr>
        <w:pStyle w:val="NormalnyWeb"/>
        <w:spacing w:before="0" w:beforeAutospacing="0" w:after="0" w:afterAutospacing="0"/>
        <w:ind w:left="2832" w:firstLine="708"/>
        <w:jc w:val="center"/>
      </w:pPr>
      <w:r w:rsidRPr="003F344B">
        <w:t>Przewodniczący Komisji Finansowej</w:t>
      </w:r>
    </w:p>
    <w:p w:rsidR="00CD3AA3" w:rsidRPr="003F344B" w:rsidRDefault="002A67F4" w:rsidP="002F242B">
      <w:pPr>
        <w:pStyle w:val="NormalnyWeb"/>
        <w:spacing w:before="0" w:beforeAutospacing="0" w:after="0" w:afterAutospacing="0"/>
        <w:ind w:left="3540"/>
        <w:jc w:val="center"/>
      </w:pPr>
      <w:r w:rsidRPr="003F344B">
        <w:t>Sebastian Brzozowski</w:t>
      </w:r>
      <w:r w:rsidR="007E0CD8" w:rsidRPr="003F344B">
        <w:t> </w:t>
      </w:r>
    </w:p>
    <w:p w:rsidR="00CD3AA3" w:rsidRPr="003F344B" w:rsidRDefault="007E0CD8" w:rsidP="002F242B">
      <w:pPr>
        <w:pStyle w:val="NormalnyWeb"/>
        <w:spacing w:before="0" w:beforeAutospacing="0" w:after="0" w:afterAutospacing="0"/>
      </w:pPr>
      <w:r w:rsidRPr="003F344B">
        <w:br/>
        <w:t>Przyg</w:t>
      </w:r>
      <w:r w:rsidR="006030BA">
        <w:t>otował(a): Monika Borecka</w:t>
      </w:r>
    </w:p>
    <w:p w:rsidR="00CD3AA3" w:rsidRPr="003F344B" w:rsidRDefault="009774BE" w:rsidP="002F242B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CD3AA3" w:rsidRPr="003F344B" w:rsidRDefault="007E0CD8" w:rsidP="002F242B">
      <w:pPr>
        <w:rPr>
          <w:rFonts w:eastAsia="Times New Roman"/>
        </w:rPr>
      </w:pPr>
      <w:r w:rsidRPr="003F344B">
        <w:rPr>
          <w:rFonts w:eastAsia="Times New Roman"/>
        </w:rPr>
        <w:t xml:space="preserve">Przygotowano przy pomocy programu eSesja.pl </w:t>
      </w:r>
    </w:p>
    <w:p w:rsidR="002F242B" w:rsidRPr="003F344B" w:rsidRDefault="002F242B">
      <w:pPr>
        <w:rPr>
          <w:rFonts w:eastAsia="Times New Roman"/>
        </w:rPr>
      </w:pPr>
    </w:p>
    <w:sectPr w:rsidR="002F242B" w:rsidRPr="003F344B" w:rsidSect="006C21EF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77D2E"/>
    <w:multiLevelType w:val="hybridMultilevel"/>
    <w:tmpl w:val="B92C6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78BB"/>
    <w:multiLevelType w:val="hybridMultilevel"/>
    <w:tmpl w:val="456C957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F4A69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76C7C"/>
    <w:multiLevelType w:val="hybridMultilevel"/>
    <w:tmpl w:val="456C957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C05D6"/>
    <w:multiLevelType w:val="hybridMultilevel"/>
    <w:tmpl w:val="09488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94394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50AC3"/>
    <w:multiLevelType w:val="hybridMultilevel"/>
    <w:tmpl w:val="810C10F2"/>
    <w:lvl w:ilvl="0" w:tplc="38C444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04715"/>
    <w:multiLevelType w:val="hybridMultilevel"/>
    <w:tmpl w:val="D178A62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55921"/>
    <w:multiLevelType w:val="hybridMultilevel"/>
    <w:tmpl w:val="49FA59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84EE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C6ECC"/>
    <w:multiLevelType w:val="hybridMultilevel"/>
    <w:tmpl w:val="AE2A31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47A85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50DA1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204A8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56FC3"/>
    <w:multiLevelType w:val="hybridMultilevel"/>
    <w:tmpl w:val="B2A27B7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F5C6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154E2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055A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C58D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9"/>
  </w:num>
  <w:num w:numId="5">
    <w:abstractNumId w:val="5"/>
  </w:num>
  <w:num w:numId="6">
    <w:abstractNumId w:val="18"/>
  </w:num>
  <w:num w:numId="7">
    <w:abstractNumId w:val="7"/>
  </w:num>
  <w:num w:numId="8">
    <w:abstractNumId w:val="13"/>
  </w:num>
  <w:num w:numId="9">
    <w:abstractNumId w:val="3"/>
  </w:num>
  <w:num w:numId="10">
    <w:abstractNumId w:val="1"/>
  </w:num>
  <w:num w:numId="11">
    <w:abstractNumId w:val="12"/>
  </w:num>
  <w:num w:numId="12">
    <w:abstractNumId w:val="19"/>
  </w:num>
  <w:num w:numId="13">
    <w:abstractNumId w:val="14"/>
  </w:num>
  <w:num w:numId="14">
    <w:abstractNumId w:val="10"/>
  </w:num>
  <w:num w:numId="15">
    <w:abstractNumId w:val="17"/>
  </w:num>
  <w:num w:numId="16">
    <w:abstractNumId w:val="15"/>
  </w:num>
  <w:num w:numId="17">
    <w:abstractNumId w:val="6"/>
  </w:num>
  <w:num w:numId="18">
    <w:abstractNumId w:val="8"/>
  </w:num>
  <w:num w:numId="19">
    <w:abstractNumId w:val="2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EA"/>
    <w:rsid w:val="00022E58"/>
    <w:rsid w:val="000708DA"/>
    <w:rsid w:val="000960A6"/>
    <w:rsid w:val="000A3747"/>
    <w:rsid w:val="00154422"/>
    <w:rsid w:val="00173527"/>
    <w:rsid w:val="001777DC"/>
    <w:rsid w:val="00180486"/>
    <w:rsid w:val="001D70AC"/>
    <w:rsid w:val="00224584"/>
    <w:rsid w:val="002631B9"/>
    <w:rsid w:val="002A67F4"/>
    <w:rsid w:val="002F242B"/>
    <w:rsid w:val="0030109C"/>
    <w:rsid w:val="003C4EF7"/>
    <w:rsid w:val="003F344B"/>
    <w:rsid w:val="00416CA2"/>
    <w:rsid w:val="00421EE1"/>
    <w:rsid w:val="00441662"/>
    <w:rsid w:val="00480D8B"/>
    <w:rsid w:val="0049609F"/>
    <w:rsid w:val="004D2C44"/>
    <w:rsid w:val="005375A3"/>
    <w:rsid w:val="005C499C"/>
    <w:rsid w:val="005E358F"/>
    <w:rsid w:val="006030BA"/>
    <w:rsid w:val="00617C8B"/>
    <w:rsid w:val="00665E0C"/>
    <w:rsid w:val="00684A63"/>
    <w:rsid w:val="00686DE7"/>
    <w:rsid w:val="006C21EF"/>
    <w:rsid w:val="00746D00"/>
    <w:rsid w:val="00753137"/>
    <w:rsid w:val="00757B19"/>
    <w:rsid w:val="007660EB"/>
    <w:rsid w:val="007B285C"/>
    <w:rsid w:val="007B75D6"/>
    <w:rsid w:val="007E0CD8"/>
    <w:rsid w:val="008058A4"/>
    <w:rsid w:val="00846059"/>
    <w:rsid w:val="008678B9"/>
    <w:rsid w:val="00875292"/>
    <w:rsid w:val="008A33EA"/>
    <w:rsid w:val="008A6EF7"/>
    <w:rsid w:val="008C1750"/>
    <w:rsid w:val="008D46F0"/>
    <w:rsid w:val="008E405A"/>
    <w:rsid w:val="008E7DC5"/>
    <w:rsid w:val="009774BE"/>
    <w:rsid w:val="009A7D17"/>
    <w:rsid w:val="009B2DD5"/>
    <w:rsid w:val="009B31FD"/>
    <w:rsid w:val="009B432E"/>
    <w:rsid w:val="00A40B7B"/>
    <w:rsid w:val="00A90CEF"/>
    <w:rsid w:val="00A973A9"/>
    <w:rsid w:val="00B30954"/>
    <w:rsid w:val="00B757B4"/>
    <w:rsid w:val="00BB4A8E"/>
    <w:rsid w:val="00BC6F91"/>
    <w:rsid w:val="00C375B5"/>
    <w:rsid w:val="00C6245F"/>
    <w:rsid w:val="00C73EBD"/>
    <w:rsid w:val="00C74791"/>
    <w:rsid w:val="00C90343"/>
    <w:rsid w:val="00CD1211"/>
    <w:rsid w:val="00CD3AA3"/>
    <w:rsid w:val="00D234D2"/>
    <w:rsid w:val="00D31421"/>
    <w:rsid w:val="00D375E8"/>
    <w:rsid w:val="00D57E89"/>
    <w:rsid w:val="00D70499"/>
    <w:rsid w:val="00D868FC"/>
    <w:rsid w:val="00DA08B6"/>
    <w:rsid w:val="00DA095C"/>
    <w:rsid w:val="00DB7018"/>
    <w:rsid w:val="00E4222C"/>
    <w:rsid w:val="00E52612"/>
    <w:rsid w:val="00E80223"/>
    <w:rsid w:val="00F53E4E"/>
    <w:rsid w:val="00F5507B"/>
    <w:rsid w:val="00F96629"/>
    <w:rsid w:val="00FD1F09"/>
    <w:rsid w:val="00FE2C1A"/>
    <w:rsid w:val="00FE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91EAD5C-6FE2-422C-B0A6-F4953A73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16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662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C90343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C90343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C9034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5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432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93</cp:revision>
  <cp:lastPrinted>2025-03-12T07:16:00Z</cp:lastPrinted>
  <dcterms:created xsi:type="dcterms:W3CDTF">2024-07-05T07:15:00Z</dcterms:created>
  <dcterms:modified xsi:type="dcterms:W3CDTF">2025-09-15T08:21:00Z</dcterms:modified>
</cp:coreProperties>
</file>